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1641" w:rsidRDefault="00000000">
      <w:pPr>
        <w:tabs>
          <w:tab w:val="left" w:pos="1064"/>
        </w:tabs>
        <w:snapToGrid w:val="0"/>
        <w:spacing w:before="100" w:beforeAutospacing="1" w:after="100" w:afterAutospacing="1" w:line="360" w:lineRule="auto"/>
        <w:ind w:firstLine="703"/>
        <w:jc w:val="center"/>
        <w:rPr>
          <w:rFonts w:ascii="宋体" w:hAnsi="宋体" w:hint="eastAsia"/>
          <w:b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color w:val="000000"/>
          <w:kern w:val="0"/>
          <w:sz w:val="28"/>
          <w:szCs w:val="28"/>
        </w:rPr>
        <w:t>严重不良事件报告表（药物）</w:t>
      </w:r>
    </w:p>
    <w:tbl>
      <w:tblPr>
        <w:tblW w:w="9180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49"/>
        <w:gridCol w:w="723"/>
        <w:gridCol w:w="33"/>
        <w:gridCol w:w="267"/>
        <w:gridCol w:w="14"/>
        <w:gridCol w:w="68"/>
        <w:gridCol w:w="664"/>
        <w:gridCol w:w="386"/>
        <w:gridCol w:w="355"/>
        <w:gridCol w:w="13"/>
        <w:gridCol w:w="20"/>
        <w:gridCol w:w="157"/>
        <w:gridCol w:w="41"/>
        <w:gridCol w:w="871"/>
        <w:gridCol w:w="482"/>
        <w:gridCol w:w="79"/>
        <w:gridCol w:w="220"/>
        <w:gridCol w:w="53"/>
        <w:gridCol w:w="109"/>
        <w:gridCol w:w="723"/>
        <w:gridCol w:w="290"/>
        <w:gridCol w:w="296"/>
        <w:gridCol w:w="232"/>
        <w:gridCol w:w="40"/>
        <w:gridCol w:w="17"/>
        <w:gridCol w:w="365"/>
        <w:gridCol w:w="580"/>
        <w:gridCol w:w="7"/>
        <w:gridCol w:w="1326"/>
      </w:tblGrid>
      <w:tr w:rsidR="00F71641">
        <w:trPr>
          <w:trHeight w:val="435"/>
        </w:trPr>
        <w:tc>
          <w:tcPr>
            <w:tcW w:w="9180" w:type="dxa"/>
            <w:gridSpan w:val="29"/>
            <w:vAlign w:val="center"/>
          </w:tcPr>
          <w:p w:rsidR="00F71641" w:rsidRDefault="00000000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试验相关资料</w:t>
            </w:r>
          </w:p>
        </w:tc>
      </w:tr>
      <w:tr w:rsidR="00F71641">
        <w:trPr>
          <w:trHeight w:val="477"/>
        </w:trPr>
        <w:tc>
          <w:tcPr>
            <w:tcW w:w="2904" w:type="dxa"/>
            <w:gridSpan w:val="8"/>
            <w:vAlign w:val="center"/>
          </w:tcPr>
          <w:p w:rsidR="00F71641" w:rsidRDefault="00000000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项目名称及项目编号</w:t>
            </w:r>
          </w:p>
        </w:tc>
        <w:tc>
          <w:tcPr>
            <w:tcW w:w="6276" w:type="dxa"/>
            <w:gridSpan w:val="21"/>
            <w:vAlign w:val="center"/>
          </w:tcPr>
          <w:p w:rsidR="00F71641" w:rsidRDefault="00F71641">
            <w:pPr>
              <w:widowControl/>
              <w:spacing w:line="360" w:lineRule="auto"/>
              <w:jc w:val="left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F71641">
        <w:trPr>
          <w:trHeight w:val="514"/>
        </w:trPr>
        <w:tc>
          <w:tcPr>
            <w:tcW w:w="2904" w:type="dxa"/>
            <w:gridSpan w:val="8"/>
            <w:vAlign w:val="center"/>
          </w:tcPr>
          <w:p w:rsidR="00F71641" w:rsidRDefault="00000000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试验药物名称</w:t>
            </w:r>
          </w:p>
        </w:tc>
        <w:tc>
          <w:tcPr>
            <w:tcW w:w="6276" w:type="dxa"/>
            <w:gridSpan w:val="21"/>
            <w:vAlign w:val="center"/>
          </w:tcPr>
          <w:p w:rsidR="00F71641" w:rsidRDefault="00F71641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F71641">
        <w:trPr>
          <w:trHeight w:val="477"/>
        </w:trPr>
        <w:tc>
          <w:tcPr>
            <w:tcW w:w="2904" w:type="dxa"/>
            <w:gridSpan w:val="8"/>
            <w:vAlign w:val="center"/>
          </w:tcPr>
          <w:p w:rsidR="00F71641" w:rsidRDefault="00000000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试验批准文号/通知书号</w:t>
            </w:r>
          </w:p>
        </w:tc>
        <w:tc>
          <w:tcPr>
            <w:tcW w:w="6276" w:type="dxa"/>
            <w:gridSpan w:val="21"/>
            <w:vAlign w:val="center"/>
          </w:tcPr>
          <w:p w:rsidR="00F71641" w:rsidRDefault="00F71641">
            <w:pPr>
              <w:widowControl/>
              <w:spacing w:line="360" w:lineRule="auto"/>
              <w:jc w:val="left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F71641">
        <w:trPr>
          <w:trHeight w:val="1423"/>
        </w:trPr>
        <w:tc>
          <w:tcPr>
            <w:tcW w:w="2904" w:type="dxa"/>
            <w:gridSpan w:val="8"/>
            <w:vAlign w:val="center"/>
          </w:tcPr>
          <w:p w:rsidR="00F71641" w:rsidRDefault="00000000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药品注册分类及剂型</w:t>
            </w:r>
          </w:p>
        </w:tc>
        <w:tc>
          <w:tcPr>
            <w:tcW w:w="6276" w:type="dxa"/>
            <w:gridSpan w:val="21"/>
            <w:vAlign w:val="center"/>
          </w:tcPr>
          <w:p w:rsidR="00F71641" w:rsidRDefault="00000000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分类：</w:t>
            </w: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-32089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55E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中药  </w:t>
            </w: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191665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55E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化学药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sdt>
              <w:sdtPr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id w:val="68424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55E">
                  <w:rPr>
                    <w:rFonts w:ascii="MS Gothic" w:eastAsia="MS Gothic" w:hAnsi="MS Gothic" w:cs="宋体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宋体" w:hAnsi="宋体" w:hint="eastAsia"/>
                <w:color w:val="000000"/>
                <w:kern w:val="0"/>
                <w:sz w:val="24"/>
              </w:rPr>
              <w:t>治疗用生物制品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  <w:p w:rsidR="00F71641" w:rsidRDefault="00000000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166982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55E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12255E">
              <w:rPr>
                <w:rFonts w:ascii="宋体" w:hAnsi="宋体" w:hint="eastAsia"/>
                <w:color w:val="000000"/>
                <w:kern w:val="0"/>
                <w:sz w:val="24"/>
              </w:rPr>
              <w:t>预防用生物制品</w:t>
            </w:r>
            <w:r w:rsidR="0012255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sdt>
              <w:sdtPr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id w:val="-125536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55E">
                  <w:rPr>
                    <w:rFonts w:ascii="MS Gothic" w:eastAsia="MS Gothic" w:hAnsi="MS Gothic" w:cs="宋体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12255E">
              <w:rPr>
                <w:rFonts w:ascii="宋体" w:hAnsi="宋体" w:hint="eastAsia"/>
                <w:color w:val="000000"/>
                <w:kern w:val="0"/>
                <w:sz w:val="24"/>
              </w:rPr>
              <w:t>其它</w:t>
            </w:r>
            <w:r w:rsidR="0012255E">
              <w:rPr>
                <w:rFonts w:ascii="宋体" w:hAnsi="宋体" w:hint="eastAsia"/>
                <w:color w:val="000000"/>
                <w:kern w:val="0"/>
                <w:sz w:val="24"/>
                <w:u w:val="single"/>
              </w:rPr>
              <w:t xml:space="preserve">                        </w:t>
            </w:r>
            <w:r w:rsidR="0012255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</w:t>
            </w:r>
          </w:p>
          <w:p w:rsidR="00F71641" w:rsidRDefault="00000000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注册分类：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剂型:</w:t>
            </w:r>
            <w:r>
              <w:rPr>
                <w:rFonts w:ascii="宋体" w:hAnsi="宋体" w:hint="eastAsia"/>
                <w:color w:val="000000"/>
                <w:kern w:val="0"/>
                <w:sz w:val="24"/>
                <w:u w:val="single"/>
              </w:rPr>
              <w:t xml:space="preserve">                 </w:t>
            </w:r>
          </w:p>
        </w:tc>
      </w:tr>
      <w:tr w:rsidR="00F71641">
        <w:trPr>
          <w:trHeight w:val="1006"/>
        </w:trPr>
        <w:tc>
          <w:tcPr>
            <w:tcW w:w="2904" w:type="dxa"/>
            <w:gridSpan w:val="8"/>
            <w:vAlign w:val="center"/>
          </w:tcPr>
          <w:p w:rsidR="00F71641" w:rsidRDefault="00000000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研究分类</w:t>
            </w:r>
          </w:p>
        </w:tc>
        <w:tc>
          <w:tcPr>
            <w:tcW w:w="6276" w:type="dxa"/>
            <w:gridSpan w:val="21"/>
            <w:vAlign w:val="center"/>
          </w:tcPr>
          <w:p w:rsidR="00F71641" w:rsidRDefault="00000000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-212984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55E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12255E" w:rsidRPr="0012255E">
              <w:rPr>
                <w:color w:val="000000"/>
                <w:kern w:val="0"/>
                <w:sz w:val="24"/>
              </w:rPr>
              <w:t>Ⅰ</w:t>
            </w:r>
            <w:r w:rsidR="0012255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期   </w:t>
            </w: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-210055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55E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12255E" w:rsidRPr="0012255E">
              <w:rPr>
                <w:color w:val="000000"/>
                <w:kern w:val="0"/>
                <w:sz w:val="24"/>
              </w:rPr>
              <w:t>Ⅱ</w:t>
            </w:r>
            <w:r w:rsidR="0012255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期   </w:t>
            </w: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-48462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55E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12255E" w:rsidRPr="0012255E">
              <w:rPr>
                <w:color w:val="000000"/>
                <w:kern w:val="0"/>
                <w:sz w:val="24"/>
              </w:rPr>
              <w:t>Ⅲ</w:t>
            </w:r>
            <w:r w:rsidR="0012255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期   </w:t>
            </w: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19582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55E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12255E" w:rsidRPr="0012255E">
              <w:rPr>
                <w:color w:val="000000"/>
                <w:kern w:val="0"/>
                <w:sz w:val="24"/>
              </w:rPr>
              <w:t>Ⅳ</w:t>
            </w:r>
            <w:r w:rsidR="0012255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期  </w:t>
            </w:r>
          </w:p>
          <w:bookmarkStart w:id="0" w:name="_Hlk22739492"/>
          <w:p w:rsidR="00F71641" w:rsidRDefault="00000000">
            <w:pPr>
              <w:widowControl/>
              <w:spacing w:line="360" w:lineRule="auto"/>
              <w:jc w:val="left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-132943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55E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12255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生物等效性试验  </w:t>
            </w: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-74988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55E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12255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临床验证 </w:t>
            </w:r>
            <w:r w:rsidR="0012255E"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bookmarkEnd w:id="0"/>
            <w:r w:rsidR="0012255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-44624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55E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12255E">
              <w:rPr>
                <w:rFonts w:ascii="宋体" w:hAnsi="宋体" w:hint="eastAsia"/>
                <w:color w:val="000000"/>
                <w:kern w:val="0"/>
                <w:sz w:val="24"/>
              </w:rPr>
              <w:t>其他：</w:t>
            </w:r>
            <w:r w:rsidR="0012255E">
              <w:rPr>
                <w:rFonts w:ascii="宋体" w:hAnsi="宋体" w:hint="eastAsia"/>
                <w:color w:val="000000"/>
                <w:kern w:val="0"/>
                <w:sz w:val="24"/>
                <w:u w:val="single"/>
              </w:rPr>
              <w:t xml:space="preserve">                 </w:t>
            </w:r>
          </w:p>
        </w:tc>
      </w:tr>
      <w:tr w:rsidR="00F71641">
        <w:trPr>
          <w:trHeight w:val="490"/>
        </w:trPr>
        <w:tc>
          <w:tcPr>
            <w:tcW w:w="2904" w:type="dxa"/>
            <w:gridSpan w:val="8"/>
            <w:vAlign w:val="center"/>
          </w:tcPr>
          <w:p w:rsidR="00F71641" w:rsidRDefault="00000000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报告类型</w:t>
            </w:r>
          </w:p>
        </w:tc>
        <w:tc>
          <w:tcPr>
            <w:tcW w:w="6276" w:type="dxa"/>
            <w:gridSpan w:val="21"/>
          </w:tcPr>
          <w:p w:rsidR="00F71641" w:rsidRDefault="00000000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-26422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55E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12255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首次报告  </w:t>
            </w: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-75952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55E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12255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随访报告  </w:t>
            </w: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196907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55E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12255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总结报告 </w:t>
            </w:r>
          </w:p>
        </w:tc>
      </w:tr>
      <w:tr w:rsidR="00F71641">
        <w:trPr>
          <w:trHeight w:val="490"/>
        </w:trPr>
        <w:tc>
          <w:tcPr>
            <w:tcW w:w="9180" w:type="dxa"/>
            <w:gridSpan w:val="29"/>
            <w:vAlign w:val="center"/>
          </w:tcPr>
          <w:p w:rsidR="00F71641" w:rsidRDefault="00000000">
            <w:pPr>
              <w:widowControl/>
              <w:spacing w:line="360" w:lineRule="auto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申办单位</w:t>
            </w:r>
          </w:p>
        </w:tc>
      </w:tr>
      <w:tr w:rsidR="00F71641">
        <w:trPr>
          <w:cantSplit/>
          <w:trHeight w:val="490"/>
        </w:trPr>
        <w:tc>
          <w:tcPr>
            <w:tcW w:w="2518" w:type="dxa"/>
            <w:gridSpan w:val="7"/>
            <w:vAlign w:val="center"/>
          </w:tcPr>
          <w:p w:rsidR="00F71641" w:rsidRDefault="00000000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申办单位名称</w:t>
            </w:r>
          </w:p>
        </w:tc>
        <w:tc>
          <w:tcPr>
            <w:tcW w:w="6662" w:type="dxa"/>
            <w:gridSpan w:val="22"/>
          </w:tcPr>
          <w:p w:rsidR="00F71641" w:rsidRDefault="00F71641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F71641">
        <w:trPr>
          <w:cantSplit/>
          <w:trHeight w:val="490"/>
        </w:trPr>
        <w:tc>
          <w:tcPr>
            <w:tcW w:w="2518" w:type="dxa"/>
            <w:gridSpan w:val="7"/>
            <w:vAlign w:val="center"/>
          </w:tcPr>
          <w:p w:rsidR="00F71641" w:rsidRDefault="00000000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404" w:type="dxa"/>
            <w:gridSpan w:val="9"/>
          </w:tcPr>
          <w:p w:rsidR="00F71641" w:rsidRDefault="00F71641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9"/>
            <w:vAlign w:val="center"/>
          </w:tcPr>
          <w:p w:rsidR="00F71641" w:rsidRDefault="00000000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2278" w:type="dxa"/>
            <w:gridSpan w:val="4"/>
          </w:tcPr>
          <w:p w:rsidR="00F71641" w:rsidRDefault="00F71641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F71641">
        <w:trPr>
          <w:cantSplit/>
          <w:trHeight w:val="490"/>
        </w:trPr>
        <w:tc>
          <w:tcPr>
            <w:tcW w:w="9180" w:type="dxa"/>
            <w:gridSpan w:val="29"/>
            <w:vAlign w:val="center"/>
          </w:tcPr>
          <w:p w:rsidR="00F71641" w:rsidRDefault="00000000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研究单位</w:t>
            </w:r>
          </w:p>
        </w:tc>
      </w:tr>
      <w:tr w:rsidR="00F71641">
        <w:trPr>
          <w:cantSplit/>
          <w:trHeight w:val="490"/>
        </w:trPr>
        <w:tc>
          <w:tcPr>
            <w:tcW w:w="2904" w:type="dxa"/>
            <w:gridSpan w:val="8"/>
            <w:vAlign w:val="center"/>
          </w:tcPr>
          <w:p w:rsidR="00F71641" w:rsidRDefault="00000000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专业科室名称</w:t>
            </w:r>
          </w:p>
        </w:tc>
        <w:tc>
          <w:tcPr>
            <w:tcW w:w="2018" w:type="dxa"/>
            <w:gridSpan w:val="8"/>
          </w:tcPr>
          <w:p w:rsidR="00F71641" w:rsidRDefault="00F71641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9"/>
            <w:vAlign w:val="center"/>
          </w:tcPr>
          <w:p w:rsidR="00F71641" w:rsidRDefault="00000000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科室电话</w:t>
            </w:r>
          </w:p>
        </w:tc>
        <w:tc>
          <w:tcPr>
            <w:tcW w:w="2278" w:type="dxa"/>
            <w:gridSpan w:val="4"/>
          </w:tcPr>
          <w:p w:rsidR="00F71641" w:rsidRDefault="00F71641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F71641">
        <w:trPr>
          <w:cantSplit/>
          <w:trHeight w:val="490"/>
        </w:trPr>
        <w:tc>
          <w:tcPr>
            <w:tcW w:w="2904" w:type="dxa"/>
            <w:gridSpan w:val="8"/>
            <w:vAlign w:val="center"/>
          </w:tcPr>
          <w:p w:rsidR="00F71641" w:rsidRDefault="00000000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主要研究者</w:t>
            </w:r>
          </w:p>
        </w:tc>
        <w:tc>
          <w:tcPr>
            <w:tcW w:w="2018" w:type="dxa"/>
            <w:gridSpan w:val="8"/>
          </w:tcPr>
          <w:p w:rsidR="00F71641" w:rsidRDefault="00F71641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9"/>
            <w:vAlign w:val="center"/>
          </w:tcPr>
          <w:p w:rsidR="00F71641" w:rsidRDefault="00000000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278" w:type="dxa"/>
            <w:gridSpan w:val="4"/>
          </w:tcPr>
          <w:p w:rsidR="00F71641" w:rsidRDefault="00F71641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F71641">
        <w:trPr>
          <w:trHeight w:val="490"/>
        </w:trPr>
        <w:tc>
          <w:tcPr>
            <w:tcW w:w="9180" w:type="dxa"/>
            <w:gridSpan w:val="29"/>
            <w:vAlign w:val="center"/>
          </w:tcPr>
          <w:p w:rsidR="00F71641" w:rsidRDefault="0012255E">
            <w:pPr>
              <w:widowControl/>
              <w:spacing w:line="360" w:lineRule="auto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研究参与者基本情况</w:t>
            </w:r>
          </w:p>
        </w:tc>
      </w:tr>
      <w:tr w:rsidR="00F71641">
        <w:trPr>
          <w:trHeight w:val="490"/>
        </w:trPr>
        <w:tc>
          <w:tcPr>
            <w:tcW w:w="1854" w:type="dxa"/>
            <w:gridSpan w:val="6"/>
            <w:vAlign w:val="center"/>
          </w:tcPr>
          <w:p w:rsidR="00F71641" w:rsidRDefault="00000000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筛选号</w:t>
            </w:r>
          </w:p>
        </w:tc>
        <w:tc>
          <w:tcPr>
            <w:tcW w:w="1636" w:type="dxa"/>
            <w:gridSpan w:val="7"/>
            <w:vAlign w:val="center"/>
          </w:tcPr>
          <w:p w:rsidR="00F71641" w:rsidRDefault="00F71641">
            <w:pPr>
              <w:widowControl/>
              <w:spacing w:line="360" w:lineRule="auto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F71641" w:rsidRDefault="00000000">
            <w:pPr>
              <w:widowControl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姓名缩写</w:t>
            </w:r>
          </w:p>
        </w:tc>
        <w:tc>
          <w:tcPr>
            <w:tcW w:w="1474" w:type="dxa"/>
            <w:gridSpan w:val="6"/>
            <w:vAlign w:val="center"/>
          </w:tcPr>
          <w:p w:rsidR="00F71641" w:rsidRDefault="00F71641">
            <w:pPr>
              <w:widowControl/>
              <w:spacing w:line="360" w:lineRule="auto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gridSpan w:val="6"/>
            <w:vAlign w:val="center"/>
          </w:tcPr>
          <w:p w:rsidR="00F71641" w:rsidRDefault="00000000">
            <w:pPr>
              <w:widowControl/>
              <w:spacing w:line="360" w:lineRule="auto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333" w:type="dxa"/>
            <w:gridSpan w:val="2"/>
            <w:vAlign w:val="center"/>
          </w:tcPr>
          <w:p w:rsidR="00F71641" w:rsidRDefault="00F71641">
            <w:pPr>
              <w:widowControl/>
              <w:spacing w:line="360" w:lineRule="auto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F71641">
        <w:trPr>
          <w:trHeight w:val="490"/>
        </w:trPr>
        <w:tc>
          <w:tcPr>
            <w:tcW w:w="1854" w:type="dxa"/>
            <w:gridSpan w:val="6"/>
            <w:vAlign w:val="center"/>
          </w:tcPr>
          <w:p w:rsidR="00F71641" w:rsidRDefault="00000000">
            <w:pPr>
              <w:widowControl/>
              <w:spacing w:line="360" w:lineRule="auto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636" w:type="dxa"/>
            <w:gridSpan w:val="7"/>
            <w:vAlign w:val="center"/>
          </w:tcPr>
          <w:p w:rsidR="00F71641" w:rsidRDefault="00000000">
            <w:pPr>
              <w:widowControl/>
              <w:spacing w:line="360" w:lineRule="auto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44820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55E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12255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男   </w:t>
            </w: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138814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55E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12255E">
              <w:rPr>
                <w:rFonts w:ascii="宋体" w:hAnsi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353" w:type="dxa"/>
            <w:gridSpan w:val="2"/>
            <w:vAlign w:val="center"/>
          </w:tcPr>
          <w:p w:rsidR="00F71641" w:rsidRDefault="00000000">
            <w:pPr>
              <w:widowControl/>
              <w:spacing w:line="360" w:lineRule="auto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身高(cm)</w:t>
            </w:r>
          </w:p>
        </w:tc>
        <w:tc>
          <w:tcPr>
            <w:tcW w:w="1474" w:type="dxa"/>
            <w:gridSpan w:val="6"/>
            <w:vAlign w:val="center"/>
          </w:tcPr>
          <w:p w:rsidR="00F71641" w:rsidRDefault="00F71641">
            <w:pPr>
              <w:widowControl/>
              <w:spacing w:line="360" w:lineRule="auto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gridSpan w:val="6"/>
            <w:vAlign w:val="center"/>
          </w:tcPr>
          <w:p w:rsidR="00F71641" w:rsidRDefault="00000000">
            <w:pPr>
              <w:widowControl/>
              <w:spacing w:line="360" w:lineRule="auto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体重(Kg)</w:t>
            </w:r>
          </w:p>
        </w:tc>
        <w:tc>
          <w:tcPr>
            <w:tcW w:w="1333" w:type="dxa"/>
            <w:gridSpan w:val="2"/>
            <w:vAlign w:val="center"/>
          </w:tcPr>
          <w:p w:rsidR="00F71641" w:rsidRDefault="00F71641">
            <w:pPr>
              <w:widowControl/>
              <w:spacing w:line="360" w:lineRule="auto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F71641">
        <w:trPr>
          <w:cantSplit/>
          <w:trHeight w:val="490"/>
        </w:trPr>
        <w:tc>
          <w:tcPr>
            <w:tcW w:w="9180" w:type="dxa"/>
            <w:gridSpan w:val="29"/>
          </w:tcPr>
          <w:p w:rsidR="00F71641" w:rsidRDefault="00000000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SAE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描述</w:t>
            </w:r>
          </w:p>
        </w:tc>
      </w:tr>
      <w:tr w:rsidR="00F71641">
        <w:trPr>
          <w:trHeight w:val="390"/>
        </w:trPr>
        <w:tc>
          <w:tcPr>
            <w:tcW w:w="1786" w:type="dxa"/>
            <w:gridSpan w:val="5"/>
            <w:vAlign w:val="center"/>
          </w:tcPr>
          <w:p w:rsidR="00F71641" w:rsidRDefault="00000000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SAE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394" w:type="dxa"/>
            <w:gridSpan w:val="24"/>
          </w:tcPr>
          <w:p w:rsidR="00F71641" w:rsidRDefault="00F71641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F71641">
        <w:trPr>
          <w:trHeight w:val="615"/>
        </w:trPr>
        <w:tc>
          <w:tcPr>
            <w:tcW w:w="1786" w:type="dxa"/>
            <w:gridSpan w:val="5"/>
            <w:vAlign w:val="center"/>
          </w:tcPr>
          <w:p w:rsidR="00F71641" w:rsidRDefault="00000000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SAE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394" w:type="dxa"/>
            <w:gridSpan w:val="24"/>
          </w:tcPr>
          <w:p w:rsidR="00F71641" w:rsidRDefault="00000000">
            <w:pPr>
              <w:widowControl/>
              <w:spacing w:line="288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138375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55E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12255E">
              <w:rPr>
                <w:rFonts w:ascii="宋体" w:hAnsi="宋体" w:hint="eastAsia"/>
                <w:color w:val="000000"/>
                <w:kern w:val="0"/>
                <w:sz w:val="24"/>
              </w:rPr>
              <w:t>死亡   ______年___月___日</w:t>
            </w:r>
          </w:p>
          <w:p w:rsidR="00F71641" w:rsidRDefault="00000000">
            <w:pPr>
              <w:widowControl/>
              <w:spacing w:line="288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  <w:u w:val="single"/>
              </w:rPr>
            </w:pP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51411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55E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12255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危及生命  </w:t>
            </w: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67345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55E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12255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导致住院  </w:t>
            </w: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201818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55E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12255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延长住院时间  </w:t>
            </w: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-172459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55E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12255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永久或严重残疾或功能丧失  </w:t>
            </w:r>
            <w:r w:rsidR="002C5DDD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</w:t>
            </w: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-172189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55E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12255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导致先天异常或出生缺陷  </w:t>
            </w:r>
            <w:r w:rsidR="002C5DDD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-734010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55E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12255E">
              <w:rPr>
                <w:rFonts w:ascii="宋体" w:hAnsi="宋体" w:hint="eastAsia"/>
                <w:color w:val="000000"/>
                <w:kern w:val="0"/>
                <w:sz w:val="24"/>
              </w:rPr>
              <w:t>其它</w:t>
            </w:r>
            <w:r w:rsidR="0012255E">
              <w:rPr>
                <w:rFonts w:ascii="宋体" w:hAnsi="宋体" w:hint="eastAsia"/>
                <w:color w:val="000000"/>
                <w:kern w:val="0"/>
                <w:sz w:val="24"/>
                <w:u w:val="single"/>
              </w:rPr>
              <w:t xml:space="preserve">              </w:t>
            </w:r>
          </w:p>
        </w:tc>
      </w:tr>
      <w:tr w:rsidR="00F71641">
        <w:trPr>
          <w:trHeight w:val="70"/>
        </w:trPr>
        <w:tc>
          <w:tcPr>
            <w:tcW w:w="9180" w:type="dxa"/>
            <w:gridSpan w:val="29"/>
          </w:tcPr>
          <w:p w:rsidR="00F71641" w:rsidRDefault="00000000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可能与</w:t>
            </w:r>
            <w:r>
              <w:rPr>
                <w:b/>
                <w:color w:val="000000"/>
                <w:kern w:val="0"/>
                <w:sz w:val="24"/>
              </w:rPr>
              <w:t>SAE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 xml:space="preserve">有关的药物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（如非药物导致的</w:t>
            </w:r>
            <w:r>
              <w:rPr>
                <w:color w:val="000000"/>
                <w:kern w:val="0"/>
                <w:szCs w:val="21"/>
              </w:rPr>
              <w:t>SAE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，此栏内容可不填，该段表格可复制添加）</w:t>
            </w:r>
          </w:p>
        </w:tc>
      </w:tr>
      <w:tr w:rsidR="00F71641" w:rsidTr="0012255E">
        <w:trPr>
          <w:trHeight w:val="567"/>
        </w:trPr>
        <w:tc>
          <w:tcPr>
            <w:tcW w:w="3259" w:type="dxa"/>
            <w:gridSpan w:val="9"/>
            <w:vAlign w:val="center"/>
          </w:tcPr>
          <w:p w:rsidR="00F71641" w:rsidRDefault="00000000">
            <w:pPr>
              <w:widowControl/>
              <w:snapToGrid w:val="0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可能与</w:t>
            </w:r>
            <w:r>
              <w:rPr>
                <w:color w:val="000000"/>
                <w:kern w:val="0"/>
                <w:sz w:val="24"/>
              </w:rPr>
              <w:t>SAE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有关的药物名称</w:t>
            </w:r>
          </w:p>
        </w:tc>
        <w:tc>
          <w:tcPr>
            <w:tcW w:w="5921" w:type="dxa"/>
            <w:gridSpan w:val="20"/>
            <w:vAlign w:val="center"/>
          </w:tcPr>
          <w:p w:rsidR="00F71641" w:rsidRPr="0012255E" w:rsidRDefault="00F71641">
            <w:pPr>
              <w:widowControl/>
              <w:spacing w:line="360" w:lineRule="auto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F71641" w:rsidTr="0012255E">
        <w:trPr>
          <w:trHeight w:val="567"/>
        </w:trPr>
        <w:tc>
          <w:tcPr>
            <w:tcW w:w="3259" w:type="dxa"/>
            <w:gridSpan w:val="9"/>
            <w:vAlign w:val="center"/>
          </w:tcPr>
          <w:p w:rsidR="00F71641" w:rsidRDefault="00000000">
            <w:pPr>
              <w:widowControl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首次用药至</w:t>
            </w:r>
            <w:r>
              <w:rPr>
                <w:color w:val="000000"/>
                <w:kern w:val="0"/>
                <w:sz w:val="24"/>
              </w:rPr>
              <w:t>SAE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发生的时间</w:t>
            </w:r>
          </w:p>
        </w:tc>
        <w:tc>
          <w:tcPr>
            <w:tcW w:w="5921" w:type="dxa"/>
            <w:gridSpan w:val="20"/>
            <w:vAlign w:val="center"/>
          </w:tcPr>
          <w:p w:rsidR="00F71641" w:rsidRDefault="00000000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天（如果能够精确计算：     时     分）</w:t>
            </w:r>
          </w:p>
        </w:tc>
      </w:tr>
      <w:tr w:rsidR="00F71641" w:rsidTr="0012255E">
        <w:trPr>
          <w:trHeight w:val="567"/>
        </w:trPr>
        <w:tc>
          <w:tcPr>
            <w:tcW w:w="3259" w:type="dxa"/>
            <w:gridSpan w:val="9"/>
            <w:vAlign w:val="center"/>
          </w:tcPr>
          <w:p w:rsidR="00F71641" w:rsidRDefault="00000000">
            <w:pPr>
              <w:widowControl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末次用药至</w:t>
            </w:r>
            <w:r>
              <w:rPr>
                <w:color w:val="000000"/>
                <w:kern w:val="0"/>
                <w:sz w:val="24"/>
              </w:rPr>
              <w:t>SAE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发生的时间</w:t>
            </w:r>
          </w:p>
        </w:tc>
        <w:tc>
          <w:tcPr>
            <w:tcW w:w="5921" w:type="dxa"/>
            <w:gridSpan w:val="20"/>
            <w:vAlign w:val="center"/>
          </w:tcPr>
          <w:p w:rsidR="00F71641" w:rsidRDefault="00000000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天（如果能够精确计算：     时     分）</w:t>
            </w:r>
          </w:p>
        </w:tc>
      </w:tr>
      <w:tr w:rsidR="00F71641" w:rsidTr="0012255E">
        <w:trPr>
          <w:trHeight w:val="695"/>
        </w:trPr>
        <w:tc>
          <w:tcPr>
            <w:tcW w:w="3259" w:type="dxa"/>
            <w:gridSpan w:val="9"/>
            <w:vAlign w:val="center"/>
          </w:tcPr>
          <w:p w:rsidR="00F71641" w:rsidRDefault="00000000">
            <w:pPr>
              <w:widowControl/>
              <w:snapToGrid w:val="0"/>
              <w:rPr>
                <w:rFonts w:ascii="宋体" w:hAnsi="宋体" w:hint="eastAsia"/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SAE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与试验药物的关系</w:t>
            </w:r>
          </w:p>
        </w:tc>
        <w:tc>
          <w:tcPr>
            <w:tcW w:w="5921" w:type="dxa"/>
            <w:gridSpan w:val="20"/>
            <w:vAlign w:val="center"/>
          </w:tcPr>
          <w:p w:rsidR="00F71641" w:rsidRDefault="00000000">
            <w:pPr>
              <w:widowControl/>
              <w:spacing w:line="288" w:lineRule="auto"/>
              <w:rPr>
                <w:rFonts w:ascii="宋体" w:hAnsi="宋体" w:hint="eastAsia"/>
                <w:color w:val="000000"/>
                <w:kern w:val="0"/>
                <w:sz w:val="24"/>
              </w:rPr>
            </w:pP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132200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55E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12255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肯定有关 </w:t>
            </w:r>
            <w:r w:rsidR="0012255E"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sdt>
              <w:sdtPr>
                <w:rPr>
                  <w:rFonts w:ascii="宋体" w:hAnsi="宋体"/>
                  <w:color w:val="000000"/>
                  <w:kern w:val="0"/>
                  <w:sz w:val="24"/>
                </w:rPr>
                <w:id w:val="-110349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2255E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12255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很可能有关 </w:t>
            </w:r>
            <w:r w:rsidR="0012255E"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sdt>
              <w:sdtPr>
                <w:rPr>
                  <w:rFonts w:ascii="宋体" w:hAnsi="宋体"/>
                  <w:color w:val="000000"/>
                  <w:kern w:val="0"/>
                  <w:sz w:val="24"/>
                </w:rPr>
                <w:id w:val="-138648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2255E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12255E">
              <w:rPr>
                <w:rFonts w:ascii="宋体" w:hAnsi="宋体" w:hint="eastAsia"/>
                <w:color w:val="000000"/>
                <w:kern w:val="0"/>
                <w:sz w:val="24"/>
              </w:rPr>
              <w:t>可能有关</w:t>
            </w:r>
          </w:p>
          <w:p w:rsidR="00F71641" w:rsidRDefault="00000000">
            <w:pPr>
              <w:widowControl/>
              <w:spacing w:line="288" w:lineRule="auto"/>
              <w:rPr>
                <w:rFonts w:ascii="宋体" w:hAnsi="宋体" w:hint="eastAsia"/>
                <w:color w:val="000000"/>
                <w:kern w:val="0"/>
                <w:sz w:val="24"/>
              </w:rPr>
            </w:pP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-3907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55E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12255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可能无关  </w:t>
            </w: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-128217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55E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12255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肯定无关 </w:t>
            </w:r>
            <w:r w:rsidR="0012255E"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 w:rsidR="0012255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</w:t>
            </w: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-102540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55E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12255E">
              <w:rPr>
                <w:rFonts w:ascii="宋体" w:hAnsi="宋体" w:hint="eastAsia"/>
                <w:color w:val="000000"/>
                <w:kern w:val="0"/>
                <w:sz w:val="24"/>
              </w:rPr>
              <w:t>无法判定</w:t>
            </w:r>
          </w:p>
        </w:tc>
      </w:tr>
      <w:tr w:rsidR="00F71641" w:rsidTr="0012255E">
        <w:trPr>
          <w:trHeight w:val="695"/>
        </w:trPr>
        <w:tc>
          <w:tcPr>
            <w:tcW w:w="3259" w:type="dxa"/>
            <w:gridSpan w:val="9"/>
            <w:vAlign w:val="center"/>
          </w:tcPr>
          <w:p w:rsidR="00F71641" w:rsidRDefault="00E4447C">
            <w:pPr>
              <w:widowControl/>
              <w:snapToGrid w:val="0"/>
              <w:rPr>
                <w:rFonts w:ascii="宋体" w:hAnsi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属于试验药物非预期</w:t>
            </w:r>
            <w:r>
              <w:rPr>
                <w:bCs/>
                <w:color w:val="000000"/>
                <w:kern w:val="0"/>
                <w:sz w:val="24"/>
              </w:rPr>
              <w:t>SAE</w:t>
            </w:r>
          </w:p>
        </w:tc>
        <w:tc>
          <w:tcPr>
            <w:tcW w:w="5921" w:type="dxa"/>
            <w:gridSpan w:val="20"/>
            <w:vAlign w:val="center"/>
          </w:tcPr>
          <w:p w:rsidR="00F71641" w:rsidRDefault="00000000">
            <w:pPr>
              <w:widowControl/>
              <w:spacing w:line="288" w:lineRule="auto"/>
              <w:rPr>
                <w:rFonts w:ascii="宋体" w:hAnsi="宋体" w:hint="eastAsia"/>
                <w:color w:val="000000"/>
                <w:kern w:val="0"/>
                <w:sz w:val="24"/>
              </w:rPr>
            </w:pP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101150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55E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12255E">
              <w:rPr>
                <w:rFonts w:ascii="宋体" w:hAnsi="宋体" w:hint="eastAsia"/>
                <w:color w:val="000000"/>
                <w:kern w:val="0"/>
                <w:sz w:val="24"/>
              </w:rPr>
              <w:t>是，</w:t>
            </w: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-162137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55E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12255E">
              <w:rPr>
                <w:rFonts w:ascii="宋体" w:hAnsi="宋体" w:hint="eastAsia"/>
                <w:color w:val="000000"/>
                <w:kern w:val="0"/>
                <w:sz w:val="24"/>
              </w:rPr>
              <w:t>否（已在研究者手册、临床试验方案、已上市药品的说明书或</w:t>
            </w:r>
            <w:r w:rsidR="0012255E">
              <w:rPr>
                <w:rFonts w:ascii="宋体" w:hAnsi="宋体"/>
                <w:color w:val="000000"/>
                <w:kern w:val="0"/>
                <w:sz w:val="24"/>
              </w:rPr>
              <w:t>产品特性摘要</w:t>
            </w:r>
            <w:r w:rsidR="0012255E">
              <w:rPr>
                <w:rFonts w:ascii="宋体" w:hAnsi="宋体" w:hint="eastAsia"/>
                <w:color w:val="000000"/>
                <w:kern w:val="0"/>
                <w:sz w:val="24"/>
              </w:rPr>
              <w:t>中说明）</w:t>
            </w:r>
          </w:p>
        </w:tc>
      </w:tr>
      <w:tr w:rsidR="00F71641" w:rsidTr="002C5DDD">
        <w:trPr>
          <w:cantSplit/>
          <w:trHeight w:val="567"/>
        </w:trPr>
        <w:tc>
          <w:tcPr>
            <w:tcW w:w="1772" w:type="dxa"/>
            <w:gridSpan w:val="4"/>
            <w:vAlign w:val="center"/>
          </w:tcPr>
          <w:p w:rsidR="00F71641" w:rsidRDefault="00000000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SAE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发生时间</w:t>
            </w:r>
          </w:p>
        </w:tc>
        <w:tc>
          <w:tcPr>
            <w:tcW w:w="2589" w:type="dxa"/>
            <w:gridSpan w:val="10"/>
            <w:vAlign w:val="center"/>
          </w:tcPr>
          <w:p w:rsidR="00F71641" w:rsidRDefault="00F71641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484" w:type="dxa"/>
            <w:gridSpan w:val="9"/>
            <w:vAlign w:val="center"/>
          </w:tcPr>
          <w:p w:rsidR="00F71641" w:rsidRDefault="00000000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研究者获知</w:t>
            </w:r>
            <w:r w:rsidRPr="002C5DDD">
              <w:rPr>
                <w:color w:val="000000"/>
                <w:kern w:val="0"/>
                <w:sz w:val="24"/>
              </w:rPr>
              <w:t>SAE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335" w:type="dxa"/>
            <w:gridSpan w:val="6"/>
            <w:vAlign w:val="center"/>
          </w:tcPr>
          <w:p w:rsidR="00F71641" w:rsidRDefault="00F71641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F71641">
        <w:trPr>
          <w:trHeight w:val="70"/>
        </w:trPr>
        <w:tc>
          <w:tcPr>
            <w:tcW w:w="9180" w:type="dxa"/>
            <w:gridSpan w:val="29"/>
          </w:tcPr>
          <w:p w:rsidR="00F71641" w:rsidRDefault="00000000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SAE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发生及处理的详细情况： </w:t>
            </w:r>
          </w:p>
          <w:p w:rsidR="00F71641" w:rsidRDefault="00000000">
            <w:pPr>
              <w:widowControl/>
              <w:spacing w:before="100" w:after="100"/>
              <w:jc w:val="left"/>
              <w:rPr>
                <w:rFonts w:ascii="宋体" w:hAnsi="宋体" w:hint="eastAsia"/>
                <w:color w:val="FF0000"/>
                <w:kern w:val="0"/>
                <w:sz w:val="24"/>
              </w:rPr>
            </w:pPr>
            <w:r>
              <w:rPr>
                <w:rFonts w:ascii="宋体" w:hAnsi="宋体" w:hint="eastAsia"/>
                <w:color w:val="FF0000"/>
                <w:kern w:val="0"/>
                <w:sz w:val="24"/>
              </w:rPr>
              <w:t>“首次报告”应包含但不限于以下信息：</w:t>
            </w:r>
          </w:p>
          <w:p w:rsidR="00F71641" w:rsidRDefault="00000000">
            <w:pPr>
              <w:widowControl/>
              <w:numPr>
                <w:ilvl w:val="0"/>
                <w:numId w:val="1"/>
              </w:numPr>
              <w:spacing w:before="100" w:after="100"/>
              <w:jc w:val="left"/>
              <w:rPr>
                <w:rFonts w:ascii="宋体" w:hAnsi="宋体" w:hint="eastAsia"/>
                <w:color w:val="FF0000"/>
                <w:kern w:val="0"/>
                <w:sz w:val="24"/>
              </w:rPr>
            </w:pPr>
            <w:r>
              <w:rPr>
                <w:rFonts w:ascii="宋体" w:hAnsi="宋体" w:hint="eastAsia"/>
                <w:color w:val="FF0000"/>
                <w:kern w:val="0"/>
                <w:sz w:val="24"/>
              </w:rPr>
              <w:t>患者</w:t>
            </w:r>
            <w:r>
              <w:rPr>
                <w:rFonts w:ascii="宋体" w:hAnsi="宋体" w:hint="eastAsia"/>
                <w:b/>
                <w:bCs/>
                <w:color w:val="FF0000"/>
                <w:kern w:val="0"/>
                <w:sz w:val="24"/>
              </w:rPr>
              <w:t>既往病史、合并疾病（尤其与本SAE可能相关的）</w:t>
            </w:r>
            <w:r>
              <w:rPr>
                <w:rFonts w:ascii="宋体" w:hAnsi="宋体" w:hint="eastAsia"/>
                <w:color w:val="FF0000"/>
                <w:kern w:val="0"/>
                <w:sz w:val="24"/>
              </w:rPr>
              <w:t>及</w:t>
            </w:r>
            <w:r>
              <w:rPr>
                <w:rFonts w:ascii="宋体" w:hAnsi="宋体" w:hint="eastAsia"/>
                <w:b/>
                <w:bCs/>
                <w:color w:val="FF0000"/>
                <w:kern w:val="0"/>
                <w:sz w:val="24"/>
              </w:rPr>
              <w:t>诊断。</w:t>
            </w:r>
          </w:p>
          <w:p w:rsidR="00F71641" w:rsidRDefault="00000000">
            <w:pPr>
              <w:widowControl/>
              <w:numPr>
                <w:ilvl w:val="0"/>
                <w:numId w:val="1"/>
              </w:numPr>
              <w:spacing w:before="100" w:after="100"/>
              <w:jc w:val="left"/>
              <w:rPr>
                <w:rFonts w:ascii="宋体" w:hAnsi="宋体" w:hint="eastAsia"/>
                <w:color w:val="FF0000"/>
                <w:kern w:val="0"/>
                <w:sz w:val="24"/>
              </w:rPr>
            </w:pPr>
            <w:r>
              <w:rPr>
                <w:rFonts w:ascii="宋体" w:hAnsi="宋体" w:hint="eastAsia"/>
                <w:color w:val="FF0000"/>
                <w:kern w:val="0"/>
                <w:sz w:val="24"/>
              </w:rPr>
              <w:t>患者入组编号，入组时间和所在组别（</w:t>
            </w:r>
            <w:proofErr w:type="gramStart"/>
            <w:r>
              <w:rPr>
                <w:rFonts w:ascii="宋体" w:hAnsi="宋体" w:hint="eastAsia"/>
                <w:color w:val="FF0000"/>
                <w:kern w:val="0"/>
                <w:sz w:val="24"/>
              </w:rPr>
              <w:t>非盲或</w:t>
            </w:r>
            <w:proofErr w:type="gramEnd"/>
            <w:r>
              <w:rPr>
                <w:rFonts w:ascii="宋体" w:hAnsi="宋体" w:hint="eastAsia"/>
                <w:color w:val="FF0000"/>
                <w:kern w:val="0"/>
                <w:sz w:val="24"/>
              </w:rPr>
              <w:t>破</w:t>
            </w:r>
            <w:proofErr w:type="gramStart"/>
            <w:r>
              <w:rPr>
                <w:rFonts w:ascii="宋体" w:hAnsi="宋体" w:hint="eastAsia"/>
                <w:color w:val="FF0000"/>
                <w:kern w:val="0"/>
                <w:sz w:val="24"/>
              </w:rPr>
              <w:t>盲情况</w:t>
            </w:r>
            <w:proofErr w:type="gramEnd"/>
            <w:r>
              <w:rPr>
                <w:rFonts w:ascii="宋体" w:hAnsi="宋体" w:hint="eastAsia"/>
                <w:color w:val="FF0000"/>
                <w:kern w:val="0"/>
                <w:sz w:val="24"/>
              </w:rPr>
              <w:t>下）。</w:t>
            </w:r>
          </w:p>
          <w:p w:rsidR="00F71641" w:rsidRPr="002C5DDD" w:rsidRDefault="00000000">
            <w:pPr>
              <w:widowControl/>
              <w:numPr>
                <w:ilvl w:val="0"/>
                <w:numId w:val="1"/>
              </w:numPr>
              <w:spacing w:before="100" w:after="100"/>
              <w:jc w:val="left"/>
              <w:rPr>
                <w:color w:val="FF0000"/>
                <w:kern w:val="0"/>
                <w:sz w:val="24"/>
              </w:rPr>
            </w:pPr>
            <w:r>
              <w:rPr>
                <w:rFonts w:ascii="宋体" w:hAnsi="宋体" w:hint="eastAsia"/>
                <w:color w:val="FF0000"/>
                <w:kern w:val="0"/>
                <w:sz w:val="24"/>
              </w:rPr>
              <w:t>入组后已完成的疗程和发</w:t>
            </w:r>
            <w:r w:rsidRPr="002C5DDD">
              <w:rPr>
                <w:color w:val="FF0000"/>
                <w:kern w:val="0"/>
                <w:sz w:val="24"/>
              </w:rPr>
              <w:t>生</w:t>
            </w:r>
            <w:r w:rsidRPr="002C5DDD">
              <w:rPr>
                <w:color w:val="FF0000"/>
                <w:kern w:val="0"/>
                <w:sz w:val="24"/>
              </w:rPr>
              <w:t>SAE</w:t>
            </w:r>
            <w:r w:rsidRPr="002C5DDD">
              <w:rPr>
                <w:color w:val="FF0000"/>
                <w:kern w:val="0"/>
                <w:sz w:val="24"/>
              </w:rPr>
              <w:t>前的末次用药时间。</w:t>
            </w:r>
          </w:p>
          <w:p w:rsidR="00F71641" w:rsidRPr="002C5DDD" w:rsidRDefault="00000000">
            <w:pPr>
              <w:widowControl/>
              <w:numPr>
                <w:ilvl w:val="0"/>
                <w:numId w:val="1"/>
              </w:numPr>
              <w:spacing w:before="100" w:after="100"/>
              <w:jc w:val="left"/>
              <w:rPr>
                <w:color w:val="FF0000"/>
                <w:kern w:val="0"/>
                <w:sz w:val="24"/>
              </w:rPr>
            </w:pPr>
            <w:r w:rsidRPr="002C5DDD">
              <w:rPr>
                <w:color w:val="FF0000"/>
                <w:kern w:val="0"/>
                <w:sz w:val="24"/>
              </w:rPr>
              <w:t>发生</w:t>
            </w:r>
            <w:r w:rsidRPr="002C5DDD">
              <w:rPr>
                <w:color w:val="FF0000"/>
                <w:kern w:val="0"/>
                <w:sz w:val="24"/>
              </w:rPr>
              <w:t>SAE</w:t>
            </w:r>
            <w:r w:rsidRPr="002C5DDD">
              <w:rPr>
                <w:color w:val="FF0000"/>
                <w:kern w:val="0"/>
                <w:sz w:val="24"/>
              </w:rPr>
              <w:t>前、后相关症状、体征及相关检查和治疗的变化情况。</w:t>
            </w:r>
          </w:p>
          <w:p w:rsidR="00F71641" w:rsidRDefault="00000000">
            <w:pPr>
              <w:widowControl/>
              <w:numPr>
                <w:ilvl w:val="0"/>
                <w:numId w:val="1"/>
              </w:numPr>
              <w:spacing w:before="100" w:after="100"/>
              <w:jc w:val="left"/>
              <w:rPr>
                <w:rFonts w:ascii="宋体" w:hAnsi="宋体" w:hint="eastAsia"/>
                <w:color w:val="FF0000"/>
                <w:kern w:val="0"/>
                <w:sz w:val="24"/>
              </w:rPr>
            </w:pPr>
            <w:r w:rsidRPr="002C5DDD">
              <w:rPr>
                <w:color w:val="FF0000"/>
                <w:kern w:val="0"/>
                <w:sz w:val="24"/>
              </w:rPr>
              <w:t>确认</w:t>
            </w:r>
            <w:r w:rsidRPr="002C5DDD">
              <w:rPr>
                <w:color w:val="FF0000"/>
                <w:kern w:val="0"/>
                <w:sz w:val="24"/>
              </w:rPr>
              <w:t>SAE</w:t>
            </w:r>
            <w:r w:rsidRPr="002C5DDD">
              <w:rPr>
                <w:color w:val="FF0000"/>
                <w:kern w:val="0"/>
                <w:sz w:val="24"/>
              </w:rPr>
              <w:t>后的详细救治过程，有助于证实</w:t>
            </w:r>
            <w:r w:rsidRPr="002C5DDD">
              <w:rPr>
                <w:color w:val="FF0000"/>
                <w:kern w:val="0"/>
                <w:sz w:val="24"/>
              </w:rPr>
              <w:t>SAE</w:t>
            </w:r>
            <w:r>
              <w:rPr>
                <w:rFonts w:ascii="宋体" w:hAnsi="宋体" w:hint="eastAsia"/>
                <w:color w:val="FF0000"/>
                <w:kern w:val="0"/>
                <w:sz w:val="24"/>
              </w:rPr>
              <w:t>严重性的检查结果。</w:t>
            </w:r>
          </w:p>
          <w:p w:rsidR="00F71641" w:rsidRDefault="00000000">
            <w:pPr>
              <w:widowControl/>
              <w:numPr>
                <w:ilvl w:val="0"/>
                <w:numId w:val="1"/>
              </w:numPr>
              <w:spacing w:before="100" w:after="100"/>
              <w:jc w:val="left"/>
              <w:rPr>
                <w:rFonts w:ascii="宋体" w:hAnsi="宋体" w:hint="eastAsia"/>
                <w:color w:val="FF0000"/>
                <w:kern w:val="0"/>
                <w:sz w:val="24"/>
              </w:rPr>
            </w:pPr>
            <w:r>
              <w:rPr>
                <w:rFonts w:ascii="宋体" w:hAnsi="宋体" w:hint="eastAsia"/>
                <w:color w:val="FF0000"/>
                <w:kern w:val="0"/>
                <w:sz w:val="24"/>
              </w:rPr>
              <w:t>研究者判断该</w:t>
            </w:r>
            <w:r>
              <w:rPr>
                <w:rFonts w:hint="eastAsia"/>
                <w:color w:val="FF0000"/>
                <w:kern w:val="0"/>
                <w:sz w:val="24"/>
              </w:rPr>
              <w:t>SAE</w:t>
            </w:r>
            <w:r>
              <w:rPr>
                <w:rFonts w:ascii="宋体" w:hAnsi="宋体" w:hint="eastAsia"/>
                <w:color w:val="FF0000"/>
                <w:kern w:val="0"/>
                <w:sz w:val="24"/>
              </w:rPr>
              <w:t>与试验用药或方法的相关性。</w:t>
            </w:r>
          </w:p>
          <w:p w:rsidR="00F71641" w:rsidRDefault="00000000">
            <w:pPr>
              <w:widowControl/>
              <w:numPr>
                <w:ilvl w:val="0"/>
                <w:numId w:val="1"/>
              </w:numPr>
              <w:spacing w:before="100" w:after="100"/>
              <w:jc w:val="left"/>
              <w:rPr>
                <w:rFonts w:ascii="宋体" w:hAnsi="宋体" w:hint="eastAsia"/>
                <w:color w:val="FF0000"/>
                <w:kern w:val="0"/>
                <w:sz w:val="24"/>
              </w:rPr>
            </w:pPr>
            <w:r>
              <w:rPr>
                <w:rFonts w:ascii="宋体" w:hAnsi="宋体" w:hint="eastAsia"/>
                <w:color w:val="FF0000"/>
                <w:kern w:val="0"/>
                <w:sz w:val="24"/>
              </w:rPr>
              <w:t>其他</w:t>
            </w:r>
          </w:p>
          <w:p w:rsidR="00F71641" w:rsidRDefault="00000000">
            <w:pPr>
              <w:widowControl/>
              <w:spacing w:before="100" w:after="100"/>
              <w:jc w:val="left"/>
              <w:rPr>
                <w:rFonts w:ascii="宋体" w:hAnsi="宋体" w:hint="eastAsia"/>
                <w:color w:val="FF0000"/>
                <w:kern w:val="0"/>
                <w:sz w:val="24"/>
              </w:rPr>
            </w:pPr>
            <w:r>
              <w:rPr>
                <w:rFonts w:ascii="宋体" w:hAnsi="宋体" w:hint="eastAsia"/>
                <w:color w:val="FF0000"/>
                <w:kern w:val="0"/>
                <w:sz w:val="24"/>
              </w:rPr>
              <w:t>“随访/总结报告” 应包含但不限于以下信息：</w:t>
            </w:r>
          </w:p>
          <w:p w:rsidR="00F71641" w:rsidRDefault="00000000">
            <w:pPr>
              <w:widowControl/>
              <w:numPr>
                <w:ilvl w:val="0"/>
                <w:numId w:val="2"/>
              </w:numPr>
              <w:spacing w:before="100" w:after="100"/>
              <w:jc w:val="left"/>
              <w:rPr>
                <w:rFonts w:ascii="宋体" w:hAnsi="宋体" w:hint="eastAsia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  <w:kern w:val="0"/>
                <w:sz w:val="24"/>
              </w:rPr>
              <w:t>“随访/总结报告”时，在之前报告内容与随访/总结报告内容中间增加一段话：“以上为首次/首次+随访（根据实际情况选择）报告内容，以下为本次随访/总结/随访+总结报告（根据实际情况选择）更新内容。”</w:t>
            </w:r>
          </w:p>
          <w:p w:rsidR="00F71641" w:rsidRDefault="00000000">
            <w:pPr>
              <w:widowControl/>
              <w:numPr>
                <w:ilvl w:val="0"/>
                <w:numId w:val="2"/>
              </w:numPr>
              <w:spacing w:before="100" w:after="100"/>
              <w:jc w:val="left"/>
              <w:rPr>
                <w:rFonts w:ascii="宋体" w:hAnsi="宋体" w:hint="eastAsia"/>
                <w:color w:val="FF0000"/>
                <w:kern w:val="0"/>
                <w:sz w:val="24"/>
              </w:rPr>
            </w:pPr>
            <w:r>
              <w:rPr>
                <w:rFonts w:ascii="宋体" w:hAnsi="宋体" w:hint="eastAsia"/>
                <w:color w:val="FF0000"/>
                <w:kern w:val="0"/>
                <w:sz w:val="24"/>
              </w:rPr>
              <w:t>自首次报告后，该</w:t>
            </w:r>
            <w:r>
              <w:rPr>
                <w:rFonts w:hint="eastAsia"/>
                <w:color w:val="FF0000"/>
                <w:kern w:val="0"/>
                <w:sz w:val="24"/>
              </w:rPr>
              <w:t>SAE</w:t>
            </w:r>
            <w:r>
              <w:rPr>
                <w:rFonts w:ascii="宋体" w:hAnsi="宋体" w:hint="eastAsia"/>
                <w:color w:val="FF0000"/>
                <w:kern w:val="0"/>
                <w:sz w:val="24"/>
              </w:rPr>
              <w:t>发生的转归、治疗及相关检查情况。</w:t>
            </w:r>
          </w:p>
          <w:p w:rsidR="00F71641" w:rsidRDefault="00000000">
            <w:pPr>
              <w:widowControl/>
              <w:numPr>
                <w:ilvl w:val="0"/>
                <w:numId w:val="2"/>
              </w:numPr>
              <w:spacing w:before="100" w:after="100"/>
              <w:jc w:val="left"/>
              <w:rPr>
                <w:rFonts w:ascii="宋体" w:hAnsi="宋体" w:hint="eastAsia"/>
                <w:color w:val="FF0000"/>
                <w:kern w:val="0"/>
                <w:sz w:val="24"/>
              </w:rPr>
            </w:pPr>
            <w:r>
              <w:rPr>
                <w:rFonts w:ascii="宋体" w:hAnsi="宋体" w:hint="eastAsia"/>
                <w:color w:val="FF0000"/>
                <w:kern w:val="0"/>
                <w:sz w:val="24"/>
              </w:rPr>
              <w:t>再次评价该</w:t>
            </w:r>
            <w:r>
              <w:rPr>
                <w:rFonts w:hint="eastAsia"/>
                <w:color w:val="FF0000"/>
                <w:kern w:val="0"/>
                <w:sz w:val="24"/>
              </w:rPr>
              <w:t>SAE</w:t>
            </w:r>
            <w:r>
              <w:rPr>
                <w:rFonts w:ascii="宋体" w:hAnsi="宋体" w:hint="eastAsia"/>
                <w:color w:val="FF0000"/>
                <w:kern w:val="0"/>
                <w:sz w:val="24"/>
              </w:rPr>
              <w:t>与试验用药或方法相关性。</w:t>
            </w:r>
          </w:p>
          <w:p w:rsidR="00F71641" w:rsidRDefault="00000000">
            <w:pPr>
              <w:widowControl/>
              <w:numPr>
                <w:ilvl w:val="0"/>
                <w:numId w:val="2"/>
              </w:numPr>
              <w:spacing w:before="100" w:after="100"/>
              <w:jc w:val="left"/>
              <w:rPr>
                <w:rFonts w:ascii="宋体" w:hAnsi="宋体" w:hint="eastAsia"/>
                <w:color w:val="FF0000"/>
                <w:kern w:val="0"/>
                <w:sz w:val="24"/>
              </w:rPr>
            </w:pPr>
            <w:r>
              <w:rPr>
                <w:rFonts w:ascii="宋体" w:hAnsi="宋体" w:hint="eastAsia"/>
                <w:color w:val="FF0000"/>
                <w:kern w:val="0"/>
                <w:sz w:val="24"/>
              </w:rPr>
              <w:t>明确是否恢复试验治疗或退出试验。</w:t>
            </w:r>
          </w:p>
          <w:p w:rsidR="00F71641" w:rsidRDefault="00000000">
            <w:pPr>
              <w:widowControl/>
              <w:numPr>
                <w:ilvl w:val="0"/>
                <w:numId w:val="2"/>
              </w:numPr>
              <w:spacing w:before="100" w:after="100"/>
              <w:jc w:val="left"/>
              <w:rPr>
                <w:rFonts w:ascii="宋体" w:hAnsi="宋体" w:hint="eastAsia"/>
                <w:color w:val="FF0000"/>
                <w:kern w:val="0"/>
                <w:sz w:val="24"/>
              </w:rPr>
            </w:pPr>
            <w:r>
              <w:rPr>
                <w:rFonts w:ascii="宋体" w:hAnsi="宋体" w:hint="eastAsia"/>
                <w:color w:val="FF0000"/>
                <w:kern w:val="0"/>
                <w:sz w:val="24"/>
              </w:rPr>
              <w:t>其他</w:t>
            </w:r>
          </w:p>
          <w:p w:rsidR="00F71641" w:rsidRDefault="00000000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FF0000"/>
                <w:kern w:val="0"/>
                <w:sz w:val="24"/>
              </w:rPr>
              <w:t>如有更多信息可另附页记录</w:t>
            </w:r>
          </w:p>
        </w:tc>
      </w:tr>
      <w:tr w:rsidR="00F71641">
        <w:trPr>
          <w:trHeight w:val="70"/>
        </w:trPr>
        <w:tc>
          <w:tcPr>
            <w:tcW w:w="9180" w:type="dxa"/>
            <w:gridSpan w:val="29"/>
          </w:tcPr>
          <w:p w:rsidR="00F71641" w:rsidRDefault="00000000">
            <w:pPr>
              <w:widowControl/>
              <w:spacing w:line="360" w:lineRule="auto"/>
              <w:jc w:val="left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与</w:t>
            </w:r>
            <w:r>
              <w:rPr>
                <w:rFonts w:hint="eastAsia"/>
                <w:kern w:val="0"/>
                <w:sz w:val="24"/>
              </w:rPr>
              <w:t>SAE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相关的检查</w:t>
            </w:r>
          </w:p>
        </w:tc>
      </w:tr>
      <w:tr w:rsidR="00F71641">
        <w:trPr>
          <w:trHeight w:val="70"/>
        </w:trPr>
        <w:tc>
          <w:tcPr>
            <w:tcW w:w="1505" w:type="dxa"/>
            <w:gridSpan w:val="3"/>
          </w:tcPr>
          <w:p w:rsidR="00F71641" w:rsidRDefault="00000000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检查时间</w:t>
            </w:r>
          </w:p>
        </w:tc>
        <w:tc>
          <w:tcPr>
            <w:tcW w:w="1787" w:type="dxa"/>
            <w:gridSpan w:val="8"/>
          </w:tcPr>
          <w:p w:rsidR="00F71641" w:rsidRDefault="00000000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检查项目</w:t>
            </w:r>
          </w:p>
        </w:tc>
        <w:tc>
          <w:tcPr>
            <w:tcW w:w="1850" w:type="dxa"/>
            <w:gridSpan w:val="6"/>
          </w:tcPr>
          <w:p w:rsidR="00F71641" w:rsidRDefault="00000000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结果（单位）</w:t>
            </w:r>
          </w:p>
        </w:tc>
        <w:tc>
          <w:tcPr>
            <w:tcW w:w="2125" w:type="dxa"/>
            <w:gridSpan w:val="9"/>
          </w:tcPr>
          <w:p w:rsidR="00F71641" w:rsidRDefault="00000000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正常值范围</w:t>
            </w:r>
          </w:p>
        </w:tc>
        <w:tc>
          <w:tcPr>
            <w:tcW w:w="1913" w:type="dxa"/>
            <w:gridSpan w:val="3"/>
          </w:tcPr>
          <w:p w:rsidR="00F71641" w:rsidRDefault="00000000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结果判定</w:t>
            </w:r>
          </w:p>
        </w:tc>
      </w:tr>
      <w:tr w:rsidR="00F71641">
        <w:trPr>
          <w:trHeight w:val="70"/>
        </w:trPr>
        <w:tc>
          <w:tcPr>
            <w:tcW w:w="1505" w:type="dxa"/>
            <w:gridSpan w:val="3"/>
          </w:tcPr>
          <w:p w:rsidR="00F71641" w:rsidRDefault="00F71641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87" w:type="dxa"/>
            <w:gridSpan w:val="8"/>
          </w:tcPr>
          <w:p w:rsidR="00F71641" w:rsidRDefault="00F71641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50" w:type="dxa"/>
            <w:gridSpan w:val="6"/>
          </w:tcPr>
          <w:p w:rsidR="00F71641" w:rsidRDefault="00F71641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125" w:type="dxa"/>
            <w:gridSpan w:val="9"/>
          </w:tcPr>
          <w:p w:rsidR="00F71641" w:rsidRDefault="00F71641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913" w:type="dxa"/>
            <w:gridSpan w:val="3"/>
          </w:tcPr>
          <w:p w:rsidR="00F71641" w:rsidRDefault="00F71641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</w:tr>
      <w:tr w:rsidR="00F71641">
        <w:trPr>
          <w:trHeight w:val="70"/>
        </w:trPr>
        <w:tc>
          <w:tcPr>
            <w:tcW w:w="1505" w:type="dxa"/>
            <w:gridSpan w:val="3"/>
          </w:tcPr>
          <w:p w:rsidR="00F71641" w:rsidRDefault="00F71641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87" w:type="dxa"/>
            <w:gridSpan w:val="8"/>
          </w:tcPr>
          <w:p w:rsidR="00F71641" w:rsidRDefault="00F71641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50" w:type="dxa"/>
            <w:gridSpan w:val="6"/>
          </w:tcPr>
          <w:p w:rsidR="00F71641" w:rsidRDefault="00F71641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125" w:type="dxa"/>
            <w:gridSpan w:val="9"/>
          </w:tcPr>
          <w:p w:rsidR="00F71641" w:rsidRDefault="00F71641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913" w:type="dxa"/>
            <w:gridSpan w:val="3"/>
          </w:tcPr>
          <w:p w:rsidR="00F71641" w:rsidRDefault="00F71641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</w:tr>
      <w:tr w:rsidR="00F71641">
        <w:trPr>
          <w:trHeight w:val="70"/>
        </w:trPr>
        <w:tc>
          <w:tcPr>
            <w:tcW w:w="1505" w:type="dxa"/>
            <w:gridSpan w:val="3"/>
          </w:tcPr>
          <w:p w:rsidR="00F71641" w:rsidRDefault="00F71641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87" w:type="dxa"/>
            <w:gridSpan w:val="8"/>
          </w:tcPr>
          <w:p w:rsidR="00F71641" w:rsidRDefault="00F71641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50" w:type="dxa"/>
            <w:gridSpan w:val="6"/>
          </w:tcPr>
          <w:p w:rsidR="00F71641" w:rsidRDefault="00F71641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125" w:type="dxa"/>
            <w:gridSpan w:val="9"/>
          </w:tcPr>
          <w:p w:rsidR="00F71641" w:rsidRDefault="00F71641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913" w:type="dxa"/>
            <w:gridSpan w:val="3"/>
          </w:tcPr>
          <w:p w:rsidR="00F71641" w:rsidRDefault="00F71641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</w:tr>
      <w:tr w:rsidR="00F71641">
        <w:trPr>
          <w:trHeight w:val="70"/>
        </w:trPr>
        <w:tc>
          <w:tcPr>
            <w:tcW w:w="9180" w:type="dxa"/>
            <w:gridSpan w:val="29"/>
          </w:tcPr>
          <w:p w:rsidR="00F71641" w:rsidRDefault="00000000">
            <w:pPr>
              <w:widowControl/>
              <w:spacing w:line="360" w:lineRule="auto"/>
              <w:jc w:val="left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试验用药</w:t>
            </w: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（本临床试验指定的试验药物、对照药品、</w:t>
            </w:r>
            <w:proofErr w:type="gramStart"/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非试验</w:t>
            </w:r>
            <w:proofErr w:type="gramEnd"/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药品）</w:t>
            </w:r>
          </w:p>
        </w:tc>
      </w:tr>
      <w:tr w:rsidR="00F71641">
        <w:trPr>
          <w:trHeight w:val="70"/>
        </w:trPr>
        <w:tc>
          <w:tcPr>
            <w:tcW w:w="3449" w:type="dxa"/>
            <w:gridSpan w:val="12"/>
          </w:tcPr>
          <w:p w:rsidR="00F71641" w:rsidRDefault="00000000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lastRenderedPageBreak/>
              <w:t>药物名称</w:t>
            </w:r>
          </w:p>
        </w:tc>
        <w:tc>
          <w:tcPr>
            <w:tcW w:w="1855" w:type="dxa"/>
            <w:gridSpan w:val="7"/>
          </w:tcPr>
          <w:p w:rsidR="00F71641" w:rsidRDefault="00000000" w:rsidP="0012255E">
            <w:pPr>
              <w:widowControl/>
              <w:snapToGrid w:val="0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给药剂量/频率/途径</w:t>
            </w:r>
          </w:p>
        </w:tc>
        <w:tc>
          <w:tcPr>
            <w:tcW w:w="1309" w:type="dxa"/>
            <w:gridSpan w:val="3"/>
          </w:tcPr>
          <w:p w:rsidR="00F71641" w:rsidRDefault="00000000">
            <w:pPr>
              <w:widowControl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首次</w:t>
            </w:r>
          </w:p>
          <w:p w:rsidR="00F71641" w:rsidRDefault="00000000">
            <w:pPr>
              <w:widowControl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用药日期</w:t>
            </w:r>
          </w:p>
        </w:tc>
        <w:tc>
          <w:tcPr>
            <w:tcW w:w="1241" w:type="dxa"/>
            <w:gridSpan w:val="6"/>
          </w:tcPr>
          <w:p w:rsidR="00F71641" w:rsidRDefault="00000000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用药中</w:t>
            </w:r>
          </w:p>
        </w:tc>
        <w:tc>
          <w:tcPr>
            <w:tcW w:w="1326" w:type="dxa"/>
          </w:tcPr>
          <w:p w:rsidR="00F71641" w:rsidRDefault="00000000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停药日期</w:t>
            </w:r>
          </w:p>
        </w:tc>
      </w:tr>
      <w:tr w:rsidR="00F71641">
        <w:trPr>
          <w:trHeight w:val="70"/>
        </w:trPr>
        <w:tc>
          <w:tcPr>
            <w:tcW w:w="3449" w:type="dxa"/>
            <w:gridSpan w:val="12"/>
          </w:tcPr>
          <w:p w:rsidR="00F71641" w:rsidRDefault="00F71641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7"/>
          </w:tcPr>
          <w:p w:rsidR="00F71641" w:rsidRDefault="00F71641">
            <w:pPr>
              <w:widowControl/>
              <w:snapToGrid w:val="0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9" w:type="dxa"/>
            <w:gridSpan w:val="3"/>
          </w:tcPr>
          <w:p w:rsidR="00F71641" w:rsidRDefault="00F71641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gridSpan w:val="6"/>
          </w:tcPr>
          <w:p w:rsidR="00F71641" w:rsidRDefault="00000000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sdt>
              <w:sdtPr>
                <w:rPr>
                  <w:rFonts w:ascii="宋体" w:hAnsi="宋体" w:hint="eastAsia"/>
                  <w:color w:val="000000"/>
                  <w:kern w:val="0"/>
                  <w:szCs w:val="21"/>
                </w:rPr>
                <w:id w:val="-168997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55E">
                  <w:rPr>
                    <w:rFonts w:ascii="MS Gothic" w:eastAsia="MS Gothic" w:hAnsi="MS Gothic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12255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是 </w:t>
            </w:r>
            <w:sdt>
              <w:sdtPr>
                <w:rPr>
                  <w:rFonts w:ascii="宋体" w:hAnsi="宋体" w:hint="eastAsia"/>
                  <w:color w:val="000000"/>
                  <w:kern w:val="0"/>
                  <w:szCs w:val="21"/>
                </w:rPr>
                <w:id w:val="8604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55E">
                  <w:rPr>
                    <w:rFonts w:ascii="MS Gothic" w:eastAsia="MS Gothic" w:hAnsi="MS Gothic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12255E">
              <w:rPr>
                <w:rFonts w:ascii="宋体" w:hAnsi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326" w:type="dxa"/>
          </w:tcPr>
          <w:p w:rsidR="00F71641" w:rsidRDefault="00F71641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</w:tr>
      <w:tr w:rsidR="00F71641">
        <w:trPr>
          <w:trHeight w:val="70"/>
        </w:trPr>
        <w:tc>
          <w:tcPr>
            <w:tcW w:w="3449" w:type="dxa"/>
            <w:gridSpan w:val="12"/>
          </w:tcPr>
          <w:p w:rsidR="00F71641" w:rsidRDefault="00F71641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7"/>
          </w:tcPr>
          <w:p w:rsidR="00F71641" w:rsidRDefault="00F71641">
            <w:pPr>
              <w:widowControl/>
              <w:snapToGrid w:val="0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9" w:type="dxa"/>
            <w:gridSpan w:val="3"/>
          </w:tcPr>
          <w:p w:rsidR="00F71641" w:rsidRDefault="00F71641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gridSpan w:val="6"/>
          </w:tcPr>
          <w:p w:rsidR="00F71641" w:rsidRDefault="00000000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sdt>
              <w:sdtPr>
                <w:rPr>
                  <w:rFonts w:ascii="宋体" w:hAnsi="宋体" w:hint="eastAsia"/>
                  <w:color w:val="000000"/>
                  <w:kern w:val="0"/>
                  <w:szCs w:val="21"/>
                </w:rPr>
                <w:id w:val="103084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55E">
                  <w:rPr>
                    <w:rFonts w:ascii="MS Gothic" w:eastAsia="MS Gothic" w:hAnsi="MS Gothic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12255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是 </w:t>
            </w:r>
            <w:sdt>
              <w:sdtPr>
                <w:rPr>
                  <w:rFonts w:ascii="宋体" w:hAnsi="宋体" w:hint="eastAsia"/>
                  <w:color w:val="000000"/>
                  <w:kern w:val="0"/>
                  <w:szCs w:val="21"/>
                </w:rPr>
                <w:id w:val="1797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55E">
                  <w:rPr>
                    <w:rFonts w:ascii="MS Gothic" w:eastAsia="MS Gothic" w:hAnsi="MS Gothic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12255E">
              <w:rPr>
                <w:rFonts w:ascii="宋体" w:hAnsi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326" w:type="dxa"/>
          </w:tcPr>
          <w:p w:rsidR="00F71641" w:rsidRDefault="00F71641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</w:tr>
      <w:tr w:rsidR="00F71641">
        <w:trPr>
          <w:trHeight w:val="70"/>
        </w:trPr>
        <w:tc>
          <w:tcPr>
            <w:tcW w:w="3449" w:type="dxa"/>
            <w:gridSpan w:val="12"/>
          </w:tcPr>
          <w:p w:rsidR="00F71641" w:rsidRDefault="00F71641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7"/>
          </w:tcPr>
          <w:p w:rsidR="00F71641" w:rsidRDefault="00F71641">
            <w:pPr>
              <w:widowControl/>
              <w:snapToGrid w:val="0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9" w:type="dxa"/>
            <w:gridSpan w:val="3"/>
          </w:tcPr>
          <w:p w:rsidR="00F71641" w:rsidRDefault="00F71641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gridSpan w:val="6"/>
          </w:tcPr>
          <w:p w:rsidR="00F71641" w:rsidRDefault="00000000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sdt>
              <w:sdtPr>
                <w:rPr>
                  <w:rFonts w:ascii="宋体" w:hAnsi="宋体" w:hint="eastAsia"/>
                  <w:color w:val="000000"/>
                  <w:kern w:val="0"/>
                  <w:szCs w:val="21"/>
                </w:rPr>
                <w:id w:val="-37539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55E">
                  <w:rPr>
                    <w:rFonts w:ascii="MS Gothic" w:eastAsia="MS Gothic" w:hAnsi="MS Gothic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12255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是 </w:t>
            </w:r>
            <w:sdt>
              <w:sdtPr>
                <w:rPr>
                  <w:rFonts w:ascii="宋体" w:hAnsi="宋体" w:hint="eastAsia"/>
                  <w:color w:val="000000"/>
                  <w:kern w:val="0"/>
                  <w:szCs w:val="21"/>
                </w:rPr>
                <w:id w:val="-120640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55E">
                  <w:rPr>
                    <w:rFonts w:ascii="MS Gothic" w:eastAsia="MS Gothic" w:hAnsi="MS Gothic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12255E">
              <w:rPr>
                <w:rFonts w:ascii="宋体" w:hAnsi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326" w:type="dxa"/>
          </w:tcPr>
          <w:p w:rsidR="00F71641" w:rsidRDefault="00F71641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</w:tr>
      <w:tr w:rsidR="00F71641">
        <w:trPr>
          <w:trHeight w:val="620"/>
        </w:trPr>
        <w:tc>
          <w:tcPr>
            <w:tcW w:w="9180" w:type="dxa"/>
            <w:gridSpan w:val="29"/>
          </w:tcPr>
          <w:p w:rsidR="00F71641" w:rsidRDefault="00000000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注1：如为设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</w:rPr>
              <w:t>盲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</w:rPr>
              <w:t>试验，是否紧急破盲：</w:t>
            </w: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-173722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55E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宋体" w:hAnsi="宋体" w:hint="eastAsia"/>
                <w:color w:val="000000"/>
                <w:kern w:val="0"/>
                <w:sz w:val="24"/>
              </w:rPr>
              <w:t>否，</w:t>
            </w: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-194637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55E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宋体" w:hAnsi="宋体" w:hint="eastAsia"/>
                <w:color w:val="000000"/>
                <w:kern w:val="0"/>
                <w:sz w:val="24"/>
              </w:rPr>
              <w:t>是→破盲结果：</w:t>
            </w:r>
          </w:p>
        </w:tc>
      </w:tr>
      <w:tr w:rsidR="00F71641">
        <w:trPr>
          <w:trHeight w:val="621"/>
        </w:trPr>
        <w:tc>
          <w:tcPr>
            <w:tcW w:w="9180" w:type="dxa"/>
            <w:gridSpan w:val="29"/>
          </w:tcPr>
          <w:p w:rsidR="00F71641" w:rsidRDefault="00000000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注2：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</w:rPr>
              <w:t>如方案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</w:rPr>
              <w:t>规定需调整试验用药剂量，请说明：</w:t>
            </w:r>
          </w:p>
        </w:tc>
      </w:tr>
      <w:tr w:rsidR="00F71641">
        <w:trPr>
          <w:trHeight w:val="442"/>
        </w:trPr>
        <w:tc>
          <w:tcPr>
            <w:tcW w:w="9180" w:type="dxa"/>
            <w:gridSpan w:val="29"/>
            <w:vAlign w:val="center"/>
          </w:tcPr>
          <w:p w:rsidR="00F71641" w:rsidRDefault="00000000">
            <w:pPr>
              <w:widowControl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 xml:space="preserve">合并疾病及治疗   </w:t>
            </w: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157862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55E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有  </w:t>
            </w: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44851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12255E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无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注:用法用量格式(次剂量、途径、日次数)</w:t>
            </w:r>
          </w:p>
        </w:tc>
      </w:tr>
      <w:tr w:rsidR="00F71641">
        <w:trPr>
          <w:trHeight w:val="70"/>
        </w:trPr>
        <w:tc>
          <w:tcPr>
            <w:tcW w:w="749" w:type="dxa"/>
            <w:vAlign w:val="center"/>
          </w:tcPr>
          <w:p w:rsidR="00F71641" w:rsidRDefault="00000000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23" w:type="dxa"/>
            <w:gridSpan w:val="9"/>
            <w:vAlign w:val="center"/>
          </w:tcPr>
          <w:p w:rsidR="00F71641" w:rsidRDefault="00000000">
            <w:pPr>
              <w:widowControl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疾病名词</w:t>
            </w:r>
          </w:p>
        </w:tc>
        <w:tc>
          <w:tcPr>
            <w:tcW w:w="2755" w:type="dxa"/>
            <w:gridSpan w:val="10"/>
            <w:vAlign w:val="center"/>
          </w:tcPr>
          <w:p w:rsidR="00F71641" w:rsidRDefault="00000000">
            <w:pPr>
              <w:widowControl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治疗药物</w:t>
            </w:r>
          </w:p>
        </w:tc>
        <w:tc>
          <w:tcPr>
            <w:tcW w:w="3153" w:type="dxa"/>
            <w:gridSpan w:val="9"/>
            <w:vAlign w:val="center"/>
          </w:tcPr>
          <w:p w:rsidR="00F71641" w:rsidRDefault="00000000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用法用量</w:t>
            </w:r>
          </w:p>
        </w:tc>
      </w:tr>
      <w:tr w:rsidR="00F71641">
        <w:trPr>
          <w:trHeight w:val="70"/>
        </w:trPr>
        <w:tc>
          <w:tcPr>
            <w:tcW w:w="749" w:type="dxa"/>
            <w:vAlign w:val="center"/>
          </w:tcPr>
          <w:p w:rsidR="00F71641" w:rsidRDefault="00000000">
            <w:pPr>
              <w:widowControl/>
              <w:spacing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2523" w:type="dxa"/>
            <w:gridSpan w:val="9"/>
          </w:tcPr>
          <w:p w:rsidR="00F71641" w:rsidRDefault="00F71641">
            <w:pPr>
              <w:widowControl/>
              <w:snapToGrid w:val="0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gridSpan w:val="10"/>
          </w:tcPr>
          <w:p w:rsidR="00F71641" w:rsidRDefault="00F71641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153" w:type="dxa"/>
            <w:gridSpan w:val="9"/>
          </w:tcPr>
          <w:p w:rsidR="00F71641" w:rsidRDefault="00F71641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</w:tr>
      <w:tr w:rsidR="00F71641">
        <w:trPr>
          <w:trHeight w:val="70"/>
        </w:trPr>
        <w:tc>
          <w:tcPr>
            <w:tcW w:w="749" w:type="dxa"/>
            <w:vAlign w:val="center"/>
          </w:tcPr>
          <w:p w:rsidR="00F71641" w:rsidRDefault="00000000">
            <w:pPr>
              <w:widowControl/>
              <w:spacing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2523" w:type="dxa"/>
            <w:gridSpan w:val="9"/>
          </w:tcPr>
          <w:p w:rsidR="00F71641" w:rsidRDefault="00F71641">
            <w:pPr>
              <w:widowControl/>
              <w:snapToGrid w:val="0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gridSpan w:val="10"/>
          </w:tcPr>
          <w:p w:rsidR="00F71641" w:rsidRDefault="00F71641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153" w:type="dxa"/>
            <w:gridSpan w:val="9"/>
          </w:tcPr>
          <w:p w:rsidR="00F71641" w:rsidRDefault="00F71641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</w:tr>
      <w:tr w:rsidR="00F71641">
        <w:trPr>
          <w:trHeight w:val="70"/>
        </w:trPr>
        <w:tc>
          <w:tcPr>
            <w:tcW w:w="749" w:type="dxa"/>
            <w:vAlign w:val="center"/>
          </w:tcPr>
          <w:p w:rsidR="00F71641" w:rsidRDefault="00000000">
            <w:pPr>
              <w:widowControl/>
              <w:spacing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2523" w:type="dxa"/>
            <w:gridSpan w:val="9"/>
          </w:tcPr>
          <w:p w:rsidR="00F71641" w:rsidRDefault="00F71641">
            <w:pPr>
              <w:widowControl/>
              <w:snapToGrid w:val="0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gridSpan w:val="10"/>
          </w:tcPr>
          <w:p w:rsidR="00F71641" w:rsidRDefault="00F71641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153" w:type="dxa"/>
            <w:gridSpan w:val="9"/>
          </w:tcPr>
          <w:p w:rsidR="00F71641" w:rsidRDefault="00F71641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</w:tr>
      <w:tr w:rsidR="00F71641">
        <w:trPr>
          <w:trHeight w:val="70"/>
        </w:trPr>
        <w:tc>
          <w:tcPr>
            <w:tcW w:w="9180" w:type="dxa"/>
            <w:gridSpan w:val="29"/>
          </w:tcPr>
          <w:p w:rsidR="00F71641" w:rsidRDefault="00000000">
            <w:pPr>
              <w:widowControl/>
              <w:spacing w:line="360" w:lineRule="auto"/>
              <w:jc w:val="left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采取的措施</w:t>
            </w:r>
          </w:p>
        </w:tc>
      </w:tr>
      <w:tr w:rsidR="00F71641">
        <w:trPr>
          <w:trHeight w:val="70"/>
        </w:trPr>
        <w:tc>
          <w:tcPr>
            <w:tcW w:w="9180" w:type="dxa"/>
            <w:gridSpan w:val="29"/>
          </w:tcPr>
          <w:p w:rsidR="00F71641" w:rsidRDefault="00000000">
            <w:pPr>
              <w:widowControl/>
              <w:spacing w:line="360" w:lineRule="auto"/>
              <w:jc w:val="left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-29275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55E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12255E">
              <w:rPr>
                <w:rFonts w:ascii="宋体" w:hAnsi="宋体" w:hint="eastAsia"/>
                <w:color w:val="000000"/>
                <w:kern w:val="0"/>
                <w:sz w:val="24"/>
              </w:rPr>
              <w:t>无，</w:t>
            </w: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107447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55E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12255E">
              <w:rPr>
                <w:rFonts w:ascii="宋体" w:hAnsi="宋体" w:hint="eastAsia"/>
                <w:color w:val="000000"/>
                <w:kern w:val="0"/>
                <w:sz w:val="24"/>
              </w:rPr>
              <w:t>调整试验用药剂量，</w:t>
            </w: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84821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55E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12255E">
              <w:rPr>
                <w:rFonts w:ascii="宋体" w:hAnsi="宋体" w:hint="eastAsia"/>
                <w:color w:val="000000"/>
                <w:kern w:val="0"/>
                <w:sz w:val="24"/>
              </w:rPr>
              <w:t>暂停试验用药，</w:t>
            </w: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-159053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55E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12255E">
              <w:rPr>
                <w:rFonts w:ascii="宋体" w:hAnsi="宋体" w:hint="eastAsia"/>
                <w:color w:val="000000"/>
                <w:kern w:val="0"/>
                <w:sz w:val="24"/>
              </w:rPr>
              <w:t>永久停用试验用药，</w:t>
            </w: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-82845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55E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12255E">
              <w:rPr>
                <w:rFonts w:ascii="宋体" w:hAnsi="宋体" w:hint="eastAsia"/>
                <w:color w:val="000000"/>
                <w:kern w:val="0"/>
                <w:sz w:val="24"/>
              </w:rPr>
              <w:t>停用合并用药，</w:t>
            </w: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203576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55E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12255E">
              <w:rPr>
                <w:rFonts w:ascii="宋体" w:hAnsi="宋体" w:hint="eastAsia"/>
                <w:color w:val="000000"/>
                <w:kern w:val="0"/>
                <w:sz w:val="24"/>
              </w:rPr>
              <w:t>增加新的治疗药物，</w:t>
            </w: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-61852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55E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12255E">
              <w:rPr>
                <w:rFonts w:ascii="宋体" w:hAnsi="宋体" w:hint="eastAsia"/>
                <w:color w:val="000000"/>
                <w:kern w:val="0"/>
                <w:sz w:val="24"/>
              </w:rPr>
              <w:t>应用非药物治疗，</w:t>
            </w: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194981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55E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12255E">
              <w:rPr>
                <w:rFonts w:ascii="宋体" w:hAnsi="宋体" w:hint="eastAsia"/>
                <w:color w:val="000000"/>
                <w:kern w:val="0"/>
                <w:sz w:val="24"/>
              </w:rPr>
              <w:t>延长住院时间，</w:t>
            </w: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-64836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55E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12255E">
              <w:rPr>
                <w:rFonts w:ascii="宋体" w:hAnsi="宋体" w:hint="eastAsia"/>
                <w:color w:val="000000"/>
                <w:kern w:val="0"/>
                <w:sz w:val="24"/>
              </w:rPr>
              <w:t>修改方案/知情同意书，</w:t>
            </w: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161271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55E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12255E">
              <w:rPr>
                <w:rFonts w:ascii="宋体" w:hAnsi="宋体" w:hint="eastAsia"/>
                <w:color w:val="000000"/>
                <w:kern w:val="0"/>
                <w:sz w:val="24"/>
              </w:rPr>
              <w:t>持续跟踪观察，</w:t>
            </w: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41521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55E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12255E">
              <w:rPr>
                <w:rFonts w:ascii="宋体" w:hAnsi="宋体" w:hint="eastAsia"/>
                <w:color w:val="000000"/>
                <w:kern w:val="0"/>
                <w:sz w:val="24"/>
              </w:rPr>
              <w:t>其他</w:t>
            </w:r>
            <w:r w:rsidR="0012255E">
              <w:rPr>
                <w:rFonts w:ascii="宋体" w:hAnsi="宋体" w:hint="eastAsia"/>
                <w:color w:val="000000"/>
                <w:kern w:val="0"/>
                <w:sz w:val="24"/>
                <w:u w:val="single"/>
              </w:rPr>
              <w:t xml:space="preserve">           </w:t>
            </w:r>
          </w:p>
        </w:tc>
      </w:tr>
      <w:tr w:rsidR="00F71641">
        <w:trPr>
          <w:trHeight w:val="70"/>
        </w:trPr>
        <w:tc>
          <w:tcPr>
            <w:tcW w:w="9180" w:type="dxa"/>
            <w:gridSpan w:val="29"/>
          </w:tcPr>
          <w:p w:rsidR="00F71641" w:rsidRDefault="00000000">
            <w:pPr>
              <w:widowControl/>
              <w:spacing w:line="360" w:lineRule="auto"/>
              <w:jc w:val="left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转归</w:t>
            </w:r>
          </w:p>
        </w:tc>
      </w:tr>
      <w:tr w:rsidR="00F71641">
        <w:trPr>
          <w:trHeight w:val="567"/>
        </w:trPr>
        <w:tc>
          <w:tcPr>
            <w:tcW w:w="9180" w:type="dxa"/>
            <w:gridSpan w:val="29"/>
          </w:tcPr>
          <w:p w:rsidR="00F71641" w:rsidRDefault="00000000">
            <w:pPr>
              <w:widowControl/>
              <w:spacing w:line="360" w:lineRule="auto"/>
              <w:jc w:val="left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10593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55E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12255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症状消失（后遗症 </w:t>
            </w: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-11129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55E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12255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有 </w:t>
            </w: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-105076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55E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12255E">
              <w:rPr>
                <w:rFonts w:ascii="宋体" w:hAnsi="宋体" w:hint="eastAsia"/>
                <w:color w:val="000000"/>
                <w:kern w:val="0"/>
                <w:sz w:val="24"/>
              </w:rPr>
              <w:t>无），</w:t>
            </w: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109020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55E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12255E">
              <w:rPr>
                <w:rFonts w:ascii="宋体" w:hAnsi="宋体" w:hint="eastAsia"/>
                <w:color w:val="000000"/>
                <w:kern w:val="0"/>
                <w:sz w:val="24"/>
              </w:rPr>
              <w:t>症状改善，</w:t>
            </w: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138290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55E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12255E">
              <w:rPr>
                <w:rFonts w:ascii="宋体" w:hAnsi="宋体" w:hint="eastAsia"/>
                <w:color w:val="000000"/>
                <w:kern w:val="0"/>
                <w:sz w:val="24"/>
              </w:rPr>
              <w:t>症状持续，</w:t>
            </w: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17308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55E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12255E">
              <w:rPr>
                <w:rFonts w:ascii="宋体" w:hAnsi="宋体" w:hint="eastAsia"/>
                <w:color w:val="000000"/>
                <w:kern w:val="0"/>
                <w:sz w:val="24"/>
              </w:rPr>
              <w:t>症状恶化，</w:t>
            </w: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-187237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55E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12255E">
              <w:rPr>
                <w:rFonts w:ascii="宋体" w:hAnsi="宋体" w:hint="eastAsia"/>
                <w:color w:val="000000"/>
                <w:kern w:val="0"/>
                <w:sz w:val="24"/>
              </w:rPr>
              <w:t>死亡</w:t>
            </w:r>
          </w:p>
        </w:tc>
      </w:tr>
      <w:tr w:rsidR="00F71641">
        <w:trPr>
          <w:trHeight w:val="70"/>
        </w:trPr>
        <w:tc>
          <w:tcPr>
            <w:tcW w:w="9180" w:type="dxa"/>
            <w:gridSpan w:val="29"/>
          </w:tcPr>
          <w:p w:rsidR="00F71641" w:rsidRDefault="00000000">
            <w:pPr>
              <w:widowControl/>
              <w:spacing w:line="360" w:lineRule="auto"/>
              <w:jc w:val="left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报告</w:t>
            </w:r>
          </w:p>
        </w:tc>
      </w:tr>
      <w:tr w:rsidR="00F71641">
        <w:trPr>
          <w:trHeight w:val="567"/>
        </w:trPr>
        <w:tc>
          <w:tcPr>
            <w:tcW w:w="1472" w:type="dxa"/>
            <w:gridSpan w:val="2"/>
            <w:vAlign w:val="center"/>
          </w:tcPr>
          <w:p w:rsidR="00F71641" w:rsidRDefault="00000000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报告人签字</w:t>
            </w:r>
          </w:p>
        </w:tc>
        <w:tc>
          <w:tcPr>
            <w:tcW w:w="3723" w:type="dxa"/>
            <w:gridSpan w:val="16"/>
            <w:vAlign w:val="center"/>
          </w:tcPr>
          <w:p w:rsidR="00F71641" w:rsidRDefault="00000000">
            <w:pPr>
              <w:widowControl/>
              <w:snapToGrid w:val="0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FF0000"/>
                <w:kern w:val="0"/>
                <w:sz w:val="16"/>
                <w:szCs w:val="16"/>
              </w:rPr>
              <w:t>首次报告须由P</w:t>
            </w:r>
            <w:r>
              <w:rPr>
                <w:rFonts w:ascii="宋体" w:hAnsi="宋体"/>
                <w:color w:val="FF0000"/>
                <w:kern w:val="0"/>
                <w:sz w:val="16"/>
                <w:szCs w:val="16"/>
              </w:rPr>
              <w:t>I</w:t>
            </w:r>
            <w:r>
              <w:rPr>
                <w:rFonts w:ascii="宋体" w:hAnsi="宋体" w:hint="eastAsia"/>
                <w:color w:val="FF0000"/>
                <w:kern w:val="0"/>
                <w:sz w:val="16"/>
                <w:szCs w:val="16"/>
              </w:rPr>
              <w:t>签署，如PI无法签署，可由研究者签署，但必须电话告知P</w:t>
            </w:r>
            <w:r>
              <w:rPr>
                <w:rFonts w:ascii="宋体" w:hAnsi="宋体"/>
                <w:color w:val="FF0000"/>
                <w:kern w:val="0"/>
                <w:sz w:val="16"/>
                <w:szCs w:val="16"/>
              </w:rPr>
              <w:t>I</w:t>
            </w:r>
            <w:r>
              <w:rPr>
                <w:rFonts w:ascii="宋体" w:hAnsi="宋体" w:hint="eastAsia"/>
                <w:color w:val="FF0000"/>
                <w:kern w:val="0"/>
                <w:sz w:val="16"/>
                <w:szCs w:val="16"/>
              </w:rPr>
              <w:t>，并在报告中说明。</w:t>
            </w:r>
          </w:p>
        </w:tc>
        <w:tc>
          <w:tcPr>
            <w:tcW w:w="1690" w:type="dxa"/>
            <w:gridSpan w:val="6"/>
            <w:vAlign w:val="center"/>
          </w:tcPr>
          <w:p w:rsidR="00F71641" w:rsidRDefault="00000000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FF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本次报告时间</w:t>
            </w:r>
          </w:p>
        </w:tc>
        <w:tc>
          <w:tcPr>
            <w:tcW w:w="2295" w:type="dxa"/>
            <w:gridSpan w:val="5"/>
            <w:vAlign w:val="center"/>
          </w:tcPr>
          <w:p w:rsidR="00F71641" w:rsidRDefault="00F71641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FF0000"/>
                <w:kern w:val="0"/>
                <w:sz w:val="24"/>
              </w:rPr>
            </w:pPr>
          </w:p>
        </w:tc>
      </w:tr>
    </w:tbl>
    <w:p w:rsidR="0063791F" w:rsidRPr="0063791F" w:rsidRDefault="00000000" w:rsidP="0063791F">
      <w:pPr>
        <w:rPr>
          <w:rFonts w:ascii="宋体" w:hAnsi="宋体" w:cs="宋体"/>
          <w:kern w:val="0"/>
          <w:szCs w:val="21"/>
        </w:rPr>
      </w:pPr>
      <w:bookmarkStart w:id="1" w:name="_Hlk19017916"/>
      <w:r w:rsidRPr="0063791F">
        <w:rPr>
          <w:rFonts w:ascii="宋体" w:hAnsi="宋体" w:hint="eastAsia"/>
          <w:color w:val="FF0000"/>
          <w:szCs w:val="21"/>
        </w:rPr>
        <w:t>备注</w:t>
      </w:r>
      <w:r w:rsidRPr="0063791F">
        <w:rPr>
          <w:rFonts w:ascii="宋体" w:hAnsi="宋体" w:hint="eastAsia"/>
          <w:szCs w:val="21"/>
        </w:rPr>
        <w:t>：</w:t>
      </w:r>
    </w:p>
    <w:p w:rsidR="00F71641" w:rsidRPr="0063791F" w:rsidRDefault="00000000" w:rsidP="0063791F">
      <w:pPr>
        <w:pStyle w:val="af0"/>
        <w:numPr>
          <w:ilvl w:val="0"/>
          <w:numId w:val="3"/>
        </w:numPr>
        <w:ind w:firstLineChars="0"/>
        <w:rPr>
          <w:rFonts w:ascii="宋体" w:hAnsi="宋体" w:hint="eastAsia"/>
          <w:color w:val="FF0000"/>
          <w:szCs w:val="21"/>
        </w:rPr>
      </w:pPr>
      <w:r w:rsidRPr="0063791F">
        <w:rPr>
          <w:rFonts w:ascii="宋体" w:hAnsi="宋体" w:hint="eastAsia"/>
          <w:color w:val="FF0000"/>
          <w:szCs w:val="21"/>
        </w:rPr>
        <w:t>红色字体为提示内容，请仔细阅读，并根据提示填写表格。</w:t>
      </w:r>
    </w:p>
    <w:p w:rsidR="00F71641" w:rsidRPr="0063791F" w:rsidRDefault="00000000">
      <w:pPr>
        <w:numPr>
          <w:ilvl w:val="0"/>
          <w:numId w:val="3"/>
        </w:numPr>
        <w:snapToGrid w:val="0"/>
        <w:ind w:left="363" w:hanging="363"/>
        <w:jc w:val="left"/>
        <w:rPr>
          <w:color w:val="FF0000"/>
          <w:szCs w:val="21"/>
        </w:rPr>
      </w:pPr>
      <w:r w:rsidRPr="0063791F">
        <w:rPr>
          <w:rFonts w:ascii="宋体" w:hAnsi="宋体" w:hint="eastAsia"/>
          <w:color w:val="FF0000"/>
          <w:szCs w:val="21"/>
        </w:rPr>
        <w:t>请双面打印。</w:t>
      </w:r>
    </w:p>
    <w:p w:rsidR="00F71641" w:rsidRPr="0063791F" w:rsidRDefault="00000000">
      <w:pPr>
        <w:numPr>
          <w:ilvl w:val="0"/>
          <w:numId w:val="3"/>
        </w:numPr>
        <w:snapToGrid w:val="0"/>
        <w:ind w:left="363" w:hanging="363"/>
        <w:jc w:val="left"/>
        <w:rPr>
          <w:color w:val="FF0000"/>
          <w:szCs w:val="21"/>
        </w:rPr>
      </w:pPr>
      <w:r w:rsidRPr="0063791F">
        <w:rPr>
          <w:rFonts w:ascii="宋体" w:hAnsi="宋体" w:hint="eastAsia"/>
          <w:color w:val="FF0000"/>
          <w:szCs w:val="21"/>
        </w:rPr>
        <w:t>打印时请删除红色字体部分，包括本备注。</w:t>
      </w:r>
    </w:p>
    <w:p w:rsidR="00F71641" w:rsidRPr="0063791F" w:rsidRDefault="00000000">
      <w:pPr>
        <w:widowControl/>
        <w:numPr>
          <w:ilvl w:val="0"/>
          <w:numId w:val="3"/>
        </w:numPr>
        <w:snapToGrid w:val="0"/>
        <w:ind w:left="363" w:hanging="363"/>
        <w:jc w:val="left"/>
        <w:rPr>
          <w:rFonts w:ascii="宋体" w:hAnsi="宋体" w:hint="eastAsia"/>
          <w:color w:val="FF0000"/>
          <w:szCs w:val="21"/>
        </w:rPr>
      </w:pPr>
      <w:r w:rsidRPr="0063791F">
        <w:rPr>
          <w:rFonts w:ascii="宋体" w:hAnsi="宋体" w:hint="eastAsia"/>
          <w:color w:val="FF0000"/>
          <w:szCs w:val="21"/>
        </w:rPr>
        <w:t>填写报告时请注意区分以下概念：</w:t>
      </w:r>
      <w:r w:rsidRPr="0063791F">
        <w:rPr>
          <w:rFonts w:ascii="宋体" w:hAnsi="宋体"/>
          <w:color w:val="FF0000"/>
          <w:szCs w:val="21"/>
        </w:rPr>
        <w:t>试验用药品</w:t>
      </w:r>
      <w:r w:rsidRPr="0063791F">
        <w:rPr>
          <w:rFonts w:ascii="宋体" w:hAnsi="宋体" w:hint="eastAsia"/>
          <w:color w:val="FF0000"/>
          <w:szCs w:val="21"/>
        </w:rPr>
        <w:t>、</w:t>
      </w:r>
      <w:r w:rsidRPr="0063791F">
        <w:rPr>
          <w:rFonts w:ascii="宋体" w:hAnsi="宋体"/>
          <w:color w:val="FF0000"/>
          <w:szCs w:val="21"/>
        </w:rPr>
        <w:t>试验药物、对照药品</w:t>
      </w:r>
      <w:r w:rsidRPr="0063791F">
        <w:rPr>
          <w:rFonts w:ascii="宋体" w:hAnsi="宋体" w:hint="eastAsia"/>
          <w:color w:val="FF0000"/>
          <w:szCs w:val="21"/>
        </w:rPr>
        <w:t>。</w:t>
      </w:r>
      <w:r w:rsidRPr="0063791F">
        <w:rPr>
          <w:rFonts w:ascii="宋体" w:hAnsi="宋体"/>
          <w:color w:val="FF0000"/>
          <w:szCs w:val="21"/>
        </w:rPr>
        <w:t>试验用药品，指用于临床试验的试验药物、对照药品。</w:t>
      </w:r>
    </w:p>
    <w:bookmarkEnd w:id="1"/>
    <w:p w:rsidR="000B2183" w:rsidRDefault="000B2183">
      <w:pPr>
        <w:tabs>
          <w:tab w:val="left" w:pos="1064"/>
        </w:tabs>
        <w:snapToGrid w:val="0"/>
        <w:spacing w:before="100" w:beforeAutospacing="1" w:after="100" w:afterAutospacing="1" w:line="360" w:lineRule="auto"/>
        <w:rPr>
          <w:rFonts w:ascii="宋体" w:hAnsi="宋体" w:hint="eastAsia"/>
          <w:sz w:val="24"/>
        </w:rPr>
      </w:pPr>
    </w:p>
    <w:sectPr w:rsidR="000B2183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B34F2" w:rsidRDefault="00BB34F2">
      <w:r>
        <w:separator/>
      </w:r>
    </w:p>
  </w:endnote>
  <w:endnote w:type="continuationSeparator" w:id="0">
    <w:p w:rsidR="00BB34F2" w:rsidRDefault="00BB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71641" w:rsidRDefault="00000000">
    <w:pPr>
      <w:pStyle w:val="a7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 w:rsidR="00F71641" w:rsidRDefault="00000000">
    <w:pPr>
      <w:pStyle w:val="a7"/>
      <w:jc w:val="right"/>
    </w:pPr>
    <w:r>
      <w:t>启用日期：</w:t>
    </w:r>
    <w:r>
      <w:t>2024</w:t>
    </w:r>
    <w:r>
      <w:t>年</w:t>
    </w:r>
    <w:r>
      <w:t>10</w:t>
    </w:r>
    <w:r>
      <w:t>月</w:t>
    </w:r>
    <w:r>
      <w:t>22</w:t>
    </w:r>
    <w: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B34F2" w:rsidRDefault="00BB34F2">
      <w:r>
        <w:separator/>
      </w:r>
    </w:p>
  </w:footnote>
  <w:footnote w:type="continuationSeparator" w:id="0">
    <w:p w:rsidR="00BB34F2" w:rsidRDefault="00BB3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71641" w:rsidRDefault="00000000">
    <w:pPr>
      <w:pStyle w:val="a8"/>
      <w:jc w:val="both"/>
    </w:pPr>
    <w:r>
      <w:rPr>
        <w:rFonts w:hint="eastAsia"/>
      </w:rPr>
      <w:t>康复大学青岛中心医院伦理审查委员会</w:t>
    </w:r>
    <w:r>
      <w:rPr>
        <w:rFonts w:hint="eastAsia"/>
      </w:rPr>
      <w:t xml:space="preserve">             </w:t>
    </w:r>
    <w:r>
      <w:t xml:space="preserve"> </w:t>
    </w:r>
    <w:r>
      <w:rPr>
        <w:rFonts w:hint="eastAsia"/>
      </w:rPr>
      <w:t xml:space="preserve">   </w:t>
    </w:r>
    <w:r>
      <w:t xml:space="preserve">  </w:t>
    </w:r>
    <w:r>
      <w:rPr>
        <w:rFonts w:hint="eastAsia"/>
      </w:rPr>
      <w:t xml:space="preserve"> </w:t>
    </w:r>
    <w:r>
      <w:t xml:space="preserve"> </w:t>
    </w:r>
    <w:r>
      <w:rPr>
        <w:rFonts w:hint="eastAsia"/>
      </w:rPr>
      <w:t xml:space="preserve">           </w:t>
    </w:r>
    <w:r>
      <w:rPr>
        <w:rFonts w:hint="eastAsia"/>
      </w:rPr>
      <w:t>文件编号：</w:t>
    </w:r>
    <w:r>
      <w:rPr>
        <w:rFonts w:hint="eastAsia"/>
      </w:rPr>
      <w:t>IEC-AF-007-05.0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D4A0B"/>
    <w:multiLevelType w:val="multilevel"/>
    <w:tmpl w:val="22CD4A0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371231"/>
    <w:multiLevelType w:val="multilevel"/>
    <w:tmpl w:val="2F37123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EB40E9A"/>
    <w:multiLevelType w:val="multilevel"/>
    <w:tmpl w:val="D254607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27239721">
    <w:abstractNumId w:val="0"/>
  </w:num>
  <w:num w:numId="2" w16cid:durableId="995113598">
    <w:abstractNumId w:val="2"/>
  </w:num>
  <w:num w:numId="3" w16cid:durableId="8131052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BkMjMzN2M2MTU2OGUzOTU3MzNmMjY0MjhiZGFmOWMifQ=="/>
  </w:docVars>
  <w:rsids>
    <w:rsidRoot w:val="00D82210"/>
    <w:rsid w:val="00037CC7"/>
    <w:rsid w:val="00052F4B"/>
    <w:rsid w:val="000A3FC3"/>
    <w:rsid w:val="000B180B"/>
    <w:rsid w:val="000B1FFD"/>
    <w:rsid w:val="000B2183"/>
    <w:rsid w:val="000F200C"/>
    <w:rsid w:val="00105F74"/>
    <w:rsid w:val="0012255E"/>
    <w:rsid w:val="00124C1F"/>
    <w:rsid w:val="001550F6"/>
    <w:rsid w:val="00171D51"/>
    <w:rsid w:val="00177CE8"/>
    <w:rsid w:val="001F434C"/>
    <w:rsid w:val="001F76BA"/>
    <w:rsid w:val="00203022"/>
    <w:rsid w:val="0022241C"/>
    <w:rsid w:val="0023738A"/>
    <w:rsid w:val="002C5DDD"/>
    <w:rsid w:val="002E4DDB"/>
    <w:rsid w:val="002E636E"/>
    <w:rsid w:val="00311A97"/>
    <w:rsid w:val="003878D9"/>
    <w:rsid w:val="003971F0"/>
    <w:rsid w:val="003C6BBA"/>
    <w:rsid w:val="003E478A"/>
    <w:rsid w:val="003F432B"/>
    <w:rsid w:val="004120E8"/>
    <w:rsid w:val="004360DF"/>
    <w:rsid w:val="00442136"/>
    <w:rsid w:val="00450741"/>
    <w:rsid w:val="004563E9"/>
    <w:rsid w:val="004A2098"/>
    <w:rsid w:val="004F1285"/>
    <w:rsid w:val="005113C3"/>
    <w:rsid w:val="00596F40"/>
    <w:rsid w:val="005D627A"/>
    <w:rsid w:val="00602C74"/>
    <w:rsid w:val="00617039"/>
    <w:rsid w:val="006237B0"/>
    <w:rsid w:val="00623AB1"/>
    <w:rsid w:val="0063791F"/>
    <w:rsid w:val="00641168"/>
    <w:rsid w:val="00651082"/>
    <w:rsid w:val="00661D4D"/>
    <w:rsid w:val="006D0332"/>
    <w:rsid w:val="00700407"/>
    <w:rsid w:val="00702E1E"/>
    <w:rsid w:val="007100CD"/>
    <w:rsid w:val="00720ECA"/>
    <w:rsid w:val="00752A27"/>
    <w:rsid w:val="007653AA"/>
    <w:rsid w:val="00784DF2"/>
    <w:rsid w:val="007855EE"/>
    <w:rsid w:val="007C618D"/>
    <w:rsid w:val="007E15DE"/>
    <w:rsid w:val="00821A40"/>
    <w:rsid w:val="008441B3"/>
    <w:rsid w:val="00895170"/>
    <w:rsid w:val="00896918"/>
    <w:rsid w:val="008A5A52"/>
    <w:rsid w:val="008C67CD"/>
    <w:rsid w:val="008E42BB"/>
    <w:rsid w:val="008F391E"/>
    <w:rsid w:val="009538B5"/>
    <w:rsid w:val="0096065E"/>
    <w:rsid w:val="0096477F"/>
    <w:rsid w:val="00987C5F"/>
    <w:rsid w:val="00994134"/>
    <w:rsid w:val="009B0C1A"/>
    <w:rsid w:val="009E0682"/>
    <w:rsid w:val="009F048B"/>
    <w:rsid w:val="00A10C6A"/>
    <w:rsid w:val="00A147A7"/>
    <w:rsid w:val="00A14894"/>
    <w:rsid w:val="00A83FE0"/>
    <w:rsid w:val="00AE0555"/>
    <w:rsid w:val="00B36B3A"/>
    <w:rsid w:val="00B40D8C"/>
    <w:rsid w:val="00B53310"/>
    <w:rsid w:val="00B74B69"/>
    <w:rsid w:val="00BA371E"/>
    <w:rsid w:val="00BB34F2"/>
    <w:rsid w:val="00BB5051"/>
    <w:rsid w:val="00BB6B76"/>
    <w:rsid w:val="00BF7B27"/>
    <w:rsid w:val="00C608FA"/>
    <w:rsid w:val="00C8469B"/>
    <w:rsid w:val="00CC3DC5"/>
    <w:rsid w:val="00CD52E4"/>
    <w:rsid w:val="00CE6EC2"/>
    <w:rsid w:val="00CF65B7"/>
    <w:rsid w:val="00D0029E"/>
    <w:rsid w:val="00D118AA"/>
    <w:rsid w:val="00D43D97"/>
    <w:rsid w:val="00D47C65"/>
    <w:rsid w:val="00D5691E"/>
    <w:rsid w:val="00D64EB2"/>
    <w:rsid w:val="00D82210"/>
    <w:rsid w:val="00D92AC7"/>
    <w:rsid w:val="00DB55A4"/>
    <w:rsid w:val="00DD3DB8"/>
    <w:rsid w:val="00DE6D5F"/>
    <w:rsid w:val="00E4447C"/>
    <w:rsid w:val="00E719C3"/>
    <w:rsid w:val="00EB45CB"/>
    <w:rsid w:val="00ED4FD6"/>
    <w:rsid w:val="00ED5C4F"/>
    <w:rsid w:val="00ED5F38"/>
    <w:rsid w:val="00EE760D"/>
    <w:rsid w:val="00F10848"/>
    <w:rsid w:val="00F10958"/>
    <w:rsid w:val="00F27CDC"/>
    <w:rsid w:val="00F5630B"/>
    <w:rsid w:val="00F62E4B"/>
    <w:rsid w:val="00F71641"/>
    <w:rsid w:val="00F754D0"/>
    <w:rsid w:val="00F7570A"/>
    <w:rsid w:val="00F7739C"/>
    <w:rsid w:val="00F77BA6"/>
    <w:rsid w:val="00F806AB"/>
    <w:rsid w:val="00F81581"/>
    <w:rsid w:val="00F84845"/>
    <w:rsid w:val="00F86BD6"/>
    <w:rsid w:val="00FC296B"/>
    <w:rsid w:val="02660443"/>
    <w:rsid w:val="0E094BA1"/>
    <w:rsid w:val="3377010C"/>
    <w:rsid w:val="404E7244"/>
    <w:rsid w:val="475C128F"/>
    <w:rsid w:val="563274BC"/>
    <w:rsid w:val="626B442D"/>
    <w:rsid w:val="73B85AC1"/>
    <w:rsid w:val="76C163F7"/>
    <w:rsid w:val="7A3A3456"/>
    <w:rsid w:val="7CD844F4"/>
    <w:rsid w:val="7EDC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62D10B"/>
  <w15:chartTrackingRefBased/>
  <w15:docId w15:val="{FBF61145-0C4D-4072-A08B-9FA97B6C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Pr>
      <w:sz w:val="20"/>
      <w:szCs w:val="20"/>
    </w:rPr>
  </w:style>
  <w:style w:type="character" w:customStyle="1" w:styleId="a4">
    <w:name w:val="批注文字 字符"/>
    <w:link w:val="a3"/>
    <w:rPr>
      <w:kern w:val="2"/>
    </w:rPr>
  </w:style>
  <w:style w:type="paragraph" w:styleId="a5">
    <w:name w:val="Balloon Text"/>
    <w:basedOn w:val="a"/>
    <w:link w:val="a6"/>
    <w:rPr>
      <w:sz w:val="18"/>
      <w:szCs w:val="18"/>
    </w:rPr>
  </w:style>
  <w:style w:type="character" w:customStyle="1" w:styleId="a6">
    <w:name w:val="批注框文本 字符"/>
    <w:link w:val="a5"/>
    <w:rPr>
      <w:kern w:val="2"/>
      <w:sz w:val="18"/>
      <w:szCs w:val="18"/>
    </w:rPr>
  </w:style>
  <w:style w:type="paragraph" w:styleId="a7">
    <w:name w:val="footer"/>
    <w:basedOn w:val="a"/>
    <w:link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">
    <w:name w:val="页脚 字符1"/>
    <w:link w:val="a7"/>
    <w:uiPriority w:val="99"/>
    <w:rPr>
      <w:kern w:val="2"/>
      <w:sz w:val="18"/>
      <w:szCs w:val="18"/>
    </w:rPr>
  </w:style>
  <w:style w:type="paragraph" w:styleId="a8">
    <w:name w:val="header"/>
    <w:basedOn w:val="a"/>
    <w:link w:val="a9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rPr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link w:val="aa"/>
    <w:rPr>
      <w:b/>
      <w:bCs/>
      <w:kern w:val="2"/>
    </w:rPr>
  </w:style>
  <w:style w:type="table" w:styleId="ac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Pr>
      <w:sz w:val="16"/>
      <w:szCs w:val="16"/>
    </w:rPr>
  </w:style>
  <w:style w:type="paragraph" w:styleId="ae">
    <w:name w:val="Revision"/>
    <w:uiPriority w:val="99"/>
    <w:semiHidden/>
    <w:rPr>
      <w:kern w:val="2"/>
      <w:sz w:val="21"/>
      <w:szCs w:val="24"/>
    </w:rPr>
  </w:style>
  <w:style w:type="character" w:customStyle="1" w:styleId="af">
    <w:name w:val="页脚 字符"/>
    <w:uiPriority w:val="99"/>
    <w:rPr>
      <w:kern w:val="2"/>
      <w:sz w:val="18"/>
      <w:szCs w:val="18"/>
    </w:rPr>
  </w:style>
  <w:style w:type="paragraph" w:styleId="af0">
    <w:name w:val="List Paragraph"/>
    <w:basedOn w:val="a"/>
    <w:uiPriority w:val="99"/>
    <w:qFormat/>
    <w:rsid w:val="0063791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289</Words>
  <Characters>1649</Characters>
  <Application>Microsoft Office Word</Application>
  <DocSecurity>0</DocSecurity>
  <Lines>13</Lines>
  <Paragraphs>3</Paragraphs>
  <ScaleCrop>false</ScaleCrop>
  <Company>301stat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严重不良事件报告表（SAE）</dc:title>
  <dc:subject/>
  <dc:creator>yaochen</dc:creator>
  <cp:keywords/>
  <cp:lastModifiedBy>Lenovo</cp:lastModifiedBy>
  <cp:revision>4</cp:revision>
  <cp:lastPrinted>2019-09-10T00:59:00Z</cp:lastPrinted>
  <dcterms:created xsi:type="dcterms:W3CDTF">2024-10-22T01:09:00Z</dcterms:created>
  <dcterms:modified xsi:type="dcterms:W3CDTF">2024-10-22T01:22:00Z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34784F17C9D74809B604371D1B227A8E</vt:lpwstr>
  </property>
</Properties>
</file>